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4F" w:rsidRPr="00550E4F" w:rsidRDefault="00550E4F" w:rsidP="00436474">
      <w:pPr>
        <w:ind w:firstLine="720"/>
        <w:rPr>
          <w:rFonts w:ascii="Arial" w:hAnsi="Arial" w:cs="Arial"/>
          <w:b/>
        </w:rPr>
      </w:pPr>
      <w:r w:rsidRPr="00703668">
        <w:rPr>
          <w:rFonts w:ascii="Arial" w:hAnsi="Arial" w:cs="Arial"/>
          <w:b/>
        </w:rPr>
        <w:t>JOB DESCRIPTION</w:t>
      </w:r>
    </w:p>
    <w:p w:rsidR="00550E4F" w:rsidRPr="00550E4F" w:rsidRDefault="00550E4F" w:rsidP="00550E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tbl>
      <w:tblPr>
        <w:tblW w:w="988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26"/>
        <w:gridCol w:w="8157"/>
      </w:tblGrid>
      <w:tr w:rsidR="00550E4F" w:rsidRPr="00550E4F" w:rsidTr="00AD79C6">
        <w:trPr>
          <w:trHeight w:val="471"/>
        </w:trPr>
        <w:tc>
          <w:tcPr>
            <w:tcW w:w="1726" w:type="dxa"/>
            <w:shd w:val="clear" w:color="auto" w:fill="auto"/>
          </w:tcPr>
          <w:p w:rsidR="00550E4F" w:rsidRPr="00550E4F" w:rsidRDefault="00550E4F" w:rsidP="00550E4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50E4F">
              <w:rPr>
                <w:rFonts w:ascii="Arial" w:eastAsia="Times New Roman" w:hAnsi="Arial" w:cs="Arial"/>
                <w:b/>
                <w:sz w:val="21"/>
                <w:szCs w:val="21"/>
              </w:rPr>
              <w:t>Date:</w:t>
            </w:r>
          </w:p>
          <w:p w:rsidR="00550E4F" w:rsidRPr="00550E4F" w:rsidRDefault="00550E4F" w:rsidP="0055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8157" w:type="dxa"/>
            <w:shd w:val="clear" w:color="auto" w:fill="auto"/>
          </w:tcPr>
          <w:p w:rsidR="00550E4F" w:rsidRPr="00550E4F" w:rsidRDefault="00550E4F" w:rsidP="00550E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November</w:t>
            </w:r>
            <w:r w:rsidRPr="00550E4F">
              <w:rPr>
                <w:rFonts w:ascii="Arial" w:eastAsia="Times New Roman" w:hAnsi="Arial" w:cs="Arial"/>
                <w:sz w:val="21"/>
                <w:szCs w:val="21"/>
              </w:rPr>
              <w:t xml:space="preserve"> 2019</w:t>
            </w:r>
          </w:p>
        </w:tc>
      </w:tr>
      <w:tr w:rsidR="00550E4F" w:rsidRPr="00550E4F" w:rsidTr="00AD79C6">
        <w:trPr>
          <w:trHeight w:val="471"/>
        </w:trPr>
        <w:tc>
          <w:tcPr>
            <w:tcW w:w="1726" w:type="dxa"/>
            <w:shd w:val="clear" w:color="auto" w:fill="auto"/>
          </w:tcPr>
          <w:p w:rsidR="00550E4F" w:rsidRPr="00550E4F" w:rsidRDefault="00550E4F" w:rsidP="00550E4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50E4F">
              <w:rPr>
                <w:rFonts w:ascii="Arial" w:eastAsia="Times New Roman" w:hAnsi="Arial" w:cs="Arial"/>
                <w:b/>
                <w:sz w:val="21"/>
                <w:szCs w:val="21"/>
              </w:rPr>
              <w:t>Job Title:</w:t>
            </w:r>
          </w:p>
          <w:p w:rsidR="00550E4F" w:rsidRPr="00550E4F" w:rsidRDefault="00550E4F" w:rsidP="0055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8157" w:type="dxa"/>
            <w:shd w:val="clear" w:color="auto" w:fill="auto"/>
          </w:tcPr>
          <w:p w:rsidR="00217B9D" w:rsidRPr="00550E4F" w:rsidRDefault="00217B9D" w:rsidP="00D610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="00FE4B32">
              <w:rPr>
                <w:rFonts w:ascii="Arial" w:eastAsia="Times New Roman" w:hAnsi="Arial" w:cs="Arial"/>
                <w:sz w:val="21"/>
                <w:szCs w:val="21"/>
              </w:rPr>
              <w:t>heatre Management Apprentice</w:t>
            </w:r>
          </w:p>
        </w:tc>
      </w:tr>
      <w:tr w:rsidR="00550E4F" w:rsidRPr="00550E4F" w:rsidTr="00AD79C6">
        <w:trPr>
          <w:trHeight w:val="471"/>
        </w:trPr>
        <w:tc>
          <w:tcPr>
            <w:tcW w:w="1726" w:type="dxa"/>
            <w:shd w:val="clear" w:color="auto" w:fill="auto"/>
          </w:tcPr>
          <w:p w:rsidR="00550E4F" w:rsidRPr="00550E4F" w:rsidRDefault="00550E4F" w:rsidP="00550E4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50E4F">
              <w:rPr>
                <w:rFonts w:ascii="Arial" w:eastAsia="Times New Roman" w:hAnsi="Arial" w:cs="Arial"/>
                <w:b/>
                <w:sz w:val="21"/>
                <w:szCs w:val="21"/>
              </w:rPr>
              <w:t>Reports to:</w:t>
            </w:r>
          </w:p>
          <w:p w:rsidR="00550E4F" w:rsidRPr="00550E4F" w:rsidRDefault="00550E4F" w:rsidP="0055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8157" w:type="dxa"/>
            <w:shd w:val="clear" w:color="auto" w:fill="auto"/>
          </w:tcPr>
          <w:p w:rsidR="00550E4F" w:rsidRPr="00550E4F" w:rsidRDefault="00550E4F" w:rsidP="00550E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50E4F">
              <w:rPr>
                <w:rFonts w:ascii="Arial" w:eastAsia="Times New Roman" w:hAnsi="Arial" w:cs="Arial"/>
                <w:sz w:val="21"/>
                <w:szCs w:val="21"/>
              </w:rPr>
              <w:t>Theatre Manager</w:t>
            </w:r>
          </w:p>
        </w:tc>
      </w:tr>
      <w:tr w:rsidR="00B90E5F" w:rsidRPr="00550E4F" w:rsidTr="00B90E5F">
        <w:trPr>
          <w:trHeight w:val="663"/>
        </w:trPr>
        <w:tc>
          <w:tcPr>
            <w:tcW w:w="1726" w:type="dxa"/>
            <w:shd w:val="clear" w:color="auto" w:fill="auto"/>
          </w:tcPr>
          <w:p w:rsidR="00B90E5F" w:rsidRPr="00550E4F" w:rsidRDefault="00B90E5F" w:rsidP="00550E4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Length of Contract</w:t>
            </w:r>
            <w:r w:rsidR="00AF7A15">
              <w:rPr>
                <w:rFonts w:ascii="Arial" w:eastAsia="Times New Roman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157" w:type="dxa"/>
            <w:shd w:val="clear" w:color="auto" w:fill="auto"/>
          </w:tcPr>
          <w:p w:rsidR="00B90E5F" w:rsidRPr="00AD79C6" w:rsidRDefault="00B90E5F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15 months </w:t>
            </w:r>
            <w:r w:rsidR="00FE4B32">
              <w:rPr>
                <w:rFonts w:ascii="Arial" w:eastAsia="Times New Roman" w:hAnsi="Arial" w:cs="Arial"/>
                <w:sz w:val="21"/>
                <w:szCs w:val="21"/>
              </w:rPr>
              <w:t>(duration of apprenticeship)</w:t>
            </w:r>
          </w:p>
        </w:tc>
      </w:tr>
      <w:tr w:rsidR="00550E4F" w:rsidRPr="00550E4F" w:rsidTr="009F1441">
        <w:trPr>
          <w:trHeight w:val="1369"/>
        </w:trPr>
        <w:tc>
          <w:tcPr>
            <w:tcW w:w="1726" w:type="dxa"/>
            <w:shd w:val="clear" w:color="auto" w:fill="auto"/>
          </w:tcPr>
          <w:p w:rsidR="00550E4F" w:rsidRPr="00550E4F" w:rsidRDefault="00550E4F" w:rsidP="00550E4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50E4F">
              <w:rPr>
                <w:rFonts w:ascii="Arial" w:eastAsia="Times New Roman" w:hAnsi="Arial" w:cs="Arial"/>
                <w:b/>
                <w:sz w:val="21"/>
                <w:szCs w:val="21"/>
              </w:rPr>
              <w:t>Job overview:</w:t>
            </w:r>
          </w:p>
          <w:p w:rsidR="00550E4F" w:rsidRPr="00550E4F" w:rsidRDefault="00550E4F" w:rsidP="0055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8157" w:type="dxa"/>
            <w:shd w:val="clear" w:color="auto" w:fill="auto"/>
          </w:tcPr>
          <w:p w:rsidR="00926C97" w:rsidRDefault="00926C97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26C97">
              <w:rPr>
                <w:rFonts w:ascii="Arial" w:eastAsia="Times New Roman" w:hAnsi="Arial" w:cs="Arial"/>
                <w:sz w:val="21"/>
                <w:szCs w:val="21"/>
              </w:rPr>
              <w:t xml:space="preserve">To learn about and become familiar with the different and varied facets that constitute the operational management of a large, commercial theatre operation and the importance of all these components coming together to </w:t>
            </w:r>
            <w:r w:rsidR="00A31018" w:rsidRPr="00926C97">
              <w:rPr>
                <w:rFonts w:ascii="Arial" w:eastAsia="Times New Roman" w:hAnsi="Arial" w:cs="Arial"/>
                <w:sz w:val="21"/>
                <w:szCs w:val="21"/>
              </w:rPr>
              <w:t>achieve</w:t>
            </w:r>
            <w:r w:rsidRPr="00926C97">
              <w:rPr>
                <w:rFonts w:ascii="Arial" w:eastAsia="Times New Roman" w:hAnsi="Arial" w:cs="Arial"/>
                <w:sz w:val="21"/>
                <w:szCs w:val="21"/>
              </w:rPr>
              <w:t xml:space="preserve"> a common goal. </w:t>
            </w:r>
          </w:p>
          <w:p w:rsidR="00926C97" w:rsidRDefault="00926C97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26C97">
              <w:rPr>
                <w:rFonts w:ascii="Arial" w:eastAsia="Times New Roman" w:hAnsi="Arial" w:cs="Arial"/>
                <w:sz w:val="21"/>
                <w:szCs w:val="21"/>
              </w:rPr>
              <w:t xml:space="preserve">To provide support to the theatre management team in running the front of house operation at LW Theatre venues and delivering excellent standards of customer service. </w:t>
            </w:r>
          </w:p>
          <w:p w:rsidR="00926C97" w:rsidRDefault="00926C97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26C97">
              <w:rPr>
                <w:rFonts w:ascii="Arial" w:eastAsia="Times New Roman" w:hAnsi="Arial" w:cs="Arial"/>
                <w:sz w:val="21"/>
                <w:szCs w:val="21"/>
              </w:rPr>
              <w:t xml:space="preserve">To contribute to the maximisation of revenue and profitability of the retail and bar &amp; catering operation. </w:t>
            </w:r>
          </w:p>
          <w:p w:rsidR="00926C97" w:rsidRPr="00550E4F" w:rsidRDefault="00926C97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26C97">
              <w:rPr>
                <w:rFonts w:ascii="Arial" w:eastAsia="Times New Roman" w:hAnsi="Arial" w:cs="Arial"/>
                <w:sz w:val="21"/>
                <w:szCs w:val="21"/>
              </w:rPr>
              <w:t xml:space="preserve">To effectively engage, communicate and collaborate with team members across all departments at your base </w:t>
            </w:r>
            <w:r w:rsidR="00A31018" w:rsidRPr="00926C97">
              <w:rPr>
                <w:rFonts w:ascii="Arial" w:eastAsia="Times New Roman" w:hAnsi="Arial" w:cs="Arial"/>
                <w:sz w:val="21"/>
                <w:szCs w:val="21"/>
              </w:rPr>
              <w:t>theatre</w:t>
            </w:r>
            <w:r w:rsidRPr="00926C97">
              <w:rPr>
                <w:rFonts w:ascii="Arial" w:eastAsia="Times New Roman" w:hAnsi="Arial" w:cs="Arial"/>
                <w:sz w:val="21"/>
                <w:szCs w:val="21"/>
              </w:rPr>
              <w:t xml:space="preserve"> and all colleagues from other venues and Head Office so that we continue to stage the extraordinary and be the best at what we do.</w:t>
            </w:r>
          </w:p>
        </w:tc>
      </w:tr>
      <w:tr w:rsidR="00AF7A15" w:rsidRPr="00550E4F" w:rsidTr="00605017">
        <w:trPr>
          <w:trHeight w:val="683"/>
        </w:trPr>
        <w:tc>
          <w:tcPr>
            <w:tcW w:w="1726" w:type="dxa"/>
            <w:shd w:val="clear" w:color="auto" w:fill="auto"/>
          </w:tcPr>
          <w:p w:rsidR="00AF7A15" w:rsidRPr="00550E4F" w:rsidRDefault="00AF7A15" w:rsidP="00550E4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Qualifications</w:t>
            </w:r>
          </w:p>
        </w:tc>
        <w:tc>
          <w:tcPr>
            <w:tcW w:w="8157" w:type="dxa"/>
            <w:shd w:val="clear" w:color="auto" w:fill="auto"/>
          </w:tcPr>
          <w:p w:rsidR="00FE4B32" w:rsidRDefault="003346BC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Apprenticeship including CMI Level 3 Diploma in Management</w:t>
            </w:r>
            <w:r w:rsidR="00A57EAB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605017" w:rsidRDefault="00FE4B32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Blended learning apprenticeship run by national training supplier, </w:t>
            </w:r>
            <w:r w:rsidR="00605017">
              <w:rPr>
                <w:rFonts w:ascii="Arial" w:eastAsia="Times New Roman" w:hAnsi="Arial" w:cs="Arial"/>
                <w:sz w:val="21"/>
                <w:szCs w:val="21"/>
              </w:rPr>
              <w:t>Babington.</w:t>
            </w:r>
          </w:p>
          <w:p w:rsidR="00FE4B32" w:rsidRDefault="00FE4B32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05017" w:rsidRPr="00926C97" w:rsidRDefault="00605017" w:rsidP="00AD7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550E4F" w:rsidRPr="00550E4F" w:rsidRDefault="00550E4F" w:rsidP="00550E4F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0E5F" w:rsidRPr="00C3759E" w:rsidRDefault="00B90E5F" w:rsidP="00B90E5F">
      <w:pPr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MAIN DUTIES</w:t>
      </w:r>
    </w:p>
    <w:p w:rsidR="00B90E5F" w:rsidRPr="00C3759E" w:rsidRDefault="00B90E5F" w:rsidP="00B90E5F">
      <w:pPr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Office Administration</w:t>
      </w:r>
    </w:p>
    <w:p w:rsidR="00B90E5F" w:rsidRPr="00C3759E" w:rsidRDefault="00B90E5F" w:rsidP="000B656F">
      <w:pPr>
        <w:numPr>
          <w:ilvl w:val="0"/>
          <w:numId w:val="32"/>
        </w:numPr>
        <w:tabs>
          <w:tab w:val="clear" w:pos="153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</w:rPr>
        <w:t>As</w:t>
      </w:r>
      <w:r w:rsidR="00377FF6">
        <w:rPr>
          <w:rFonts w:ascii="Arial" w:hAnsi="Arial" w:cs="Arial"/>
        </w:rPr>
        <w:t>sist with the preparation of</w:t>
      </w:r>
      <w:r w:rsidRPr="00C3759E">
        <w:rPr>
          <w:rFonts w:ascii="Arial" w:hAnsi="Arial" w:cs="Arial"/>
        </w:rPr>
        <w:t xml:space="preserve"> </w:t>
      </w:r>
      <w:r w:rsidR="00C3759E">
        <w:rPr>
          <w:rFonts w:ascii="Arial" w:hAnsi="Arial" w:cs="Arial"/>
        </w:rPr>
        <w:t xml:space="preserve">staff </w:t>
      </w:r>
      <w:r w:rsidRPr="00C3759E">
        <w:rPr>
          <w:rFonts w:ascii="Arial" w:hAnsi="Arial" w:cs="Arial"/>
        </w:rPr>
        <w:t>rota</w:t>
      </w:r>
      <w:r w:rsidR="00C3759E">
        <w:rPr>
          <w:rFonts w:ascii="Arial" w:hAnsi="Arial" w:cs="Arial"/>
        </w:rPr>
        <w:t>s</w:t>
      </w:r>
      <w:r w:rsidRPr="00C3759E">
        <w:rPr>
          <w:rFonts w:ascii="Arial" w:hAnsi="Arial" w:cs="Arial"/>
        </w:rPr>
        <w:t xml:space="preserve"> for each performance</w:t>
      </w:r>
      <w:r w:rsidR="00C3759E">
        <w:rPr>
          <w:rFonts w:ascii="Arial" w:hAnsi="Arial" w:cs="Arial"/>
          <w:b/>
        </w:rPr>
        <w:t xml:space="preserve"> </w:t>
      </w:r>
      <w:r w:rsidR="00C3759E">
        <w:rPr>
          <w:rFonts w:ascii="Arial" w:hAnsi="Arial" w:cs="Arial"/>
        </w:rPr>
        <w:t xml:space="preserve">and </w:t>
      </w:r>
      <w:r w:rsidR="00377FF6">
        <w:rPr>
          <w:rFonts w:ascii="Arial" w:hAnsi="Arial" w:cs="Arial"/>
        </w:rPr>
        <w:t>help with the</w:t>
      </w:r>
      <w:r w:rsidR="00C3759E">
        <w:rPr>
          <w:rFonts w:ascii="Arial" w:hAnsi="Arial" w:cs="Arial"/>
        </w:rPr>
        <w:t xml:space="preserve"> r</w:t>
      </w:r>
      <w:r w:rsidRPr="00C3759E">
        <w:rPr>
          <w:rFonts w:ascii="Arial" w:hAnsi="Arial" w:cs="Arial"/>
        </w:rPr>
        <w:t>ostering of staff for daytime events, functions, external training bookings and VIP hospitality events</w:t>
      </w:r>
      <w:r w:rsidR="00377FF6">
        <w:rPr>
          <w:rFonts w:ascii="Arial" w:hAnsi="Arial" w:cs="Arial"/>
        </w:rPr>
        <w:t>.</w:t>
      </w:r>
    </w:p>
    <w:p w:rsidR="00B90E5F" w:rsidRPr="00C3759E" w:rsidRDefault="00377FF6" w:rsidP="000B656F">
      <w:pPr>
        <w:numPr>
          <w:ilvl w:val="0"/>
          <w:numId w:val="32"/>
        </w:numPr>
        <w:tabs>
          <w:tab w:val="clear" w:pos="153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Build awareness of</w:t>
      </w:r>
      <w:r w:rsidR="00B90E5F" w:rsidRPr="00C3759E">
        <w:rPr>
          <w:rFonts w:ascii="Arial" w:hAnsi="Arial" w:cs="Arial"/>
        </w:rPr>
        <w:t xml:space="preserve"> the current SO</w:t>
      </w:r>
      <w:r>
        <w:rPr>
          <w:rFonts w:ascii="Arial" w:hAnsi="Arial" w:cs="Arial"/>
        </w:rPr>
        <w:t xml:space="preserve">LT/ BECTU Agreement and learn to work </w:t>
      </w:r>
      <w:r w:rsidR="00B90E5F" w:rsidRPr="00C3759E">
        <w:rPr>
          <w:rFonts w:ascii="Arial" w:hAnsi="Arial" w:cs="Arial"/>
        </w:rPr>
        <w:t>within this agreement</w:t>
      </w:r>
      <w:r>
        <w:rPr>
          <w:rFonts w:ascii="Arial" w:hAnsi="Arial" w:cs="Arial"/>
        </w:rPr>
        <w:t>.</w:t>
      </w:r>
    </w:p>
    <w:p w:rsidR="00B90E5F" w:rsidRPr="00C3759E" w:rsidRDefault="00377FF6" w:rsidP="000B656F">
      <w:pPr>
        <w:numPr>
          <w:ilvl w:val="0"/>
          <w:numId w:val="32"/>
        </w:numPr>
        <w:tabs>
          <w:tab w:val="clear" w:pos="153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Provide</w:t>
      </w:r>
      <w:r w:rsidR="00B90E5F" w:rsidRPr="00C3759E">
        <w:rPr>
          <w:rFonts w:ascii="Arial" w:hAnsi="Arial" w:cs="Arial"/>
        </w:rPr>
        <w:t xml:space="preserve"> information or documentation to the Theatre Manager or Head Office as required</w:t>
      </w:r>
      <w:r>
        <w:rPr>
          <w:rFonts w:ascii="Arial" w:hAnsi="Arial" w:cs="Arial"/>
        </w:rPr>
        <w:t>.</w:t>
      </w:r>
    </w:p>
    <w:p w:rsidR="00B90E5F" w:rsidRPr="00C3759E" w:rsidRDefault="00B90E5F" w:rsidP="000B656F">
      <w:pPr>
        <w:numPr>
          <w:ilvl w:val="0"/>
          <w:numId w:val="32"/>
        </w:numPr>
        <w:tabs>
          <w:tab w:val="clear" w:pos="153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</w:rPr>
        <w:t>In conjunction with m</w:t>
      </w:r>
      <w:r w:rsidR="00377FF6">
        <w:rPr>
          <w:rFonts w:ascii="Arial" w:hAnsi="Arial" w:cs="Arial"/>
        </w:rPr>
        <w:t xml:space="preserve">anagement colleagues, </w:t>
      </w:r>
      <w:r w:rsidR="00B934BA">
        <w:rPr>
          <w:rFonts w:ascii="Arial" w:hAnsi="Arial" w:cs="Arial"/>
        </w:rPr>
        <w:t xml:space="preserve">learn how to deal with and </w:t>
      </w:r>
      <w:r w:rsidR="00377FF6">
        <w:rPr>
          <w:rFonts w:ascii="Arial" w:hAnsi="Arial" w:cs="Arial"/>
        </w:rPr>
        <w:t>respond</w:t>
      </w:r>
      <w:r w:rsidRPr="00C3759E">
        <w:rPr>
          <w:rFonts w:ascii="Arial" w:hAnsi="Arial" w:cs="Arial"/>
        </w:rPr>
        <w:t xml:space="preserve"> promptly to customer correspondence including, general enquiries, customer complaints etc.</w:t>
      </w:r>
    </w:p>
    <w:p w:rsidR="00B90E5F" w:rsidRPr="00C3759E" w:rsidRDefault="00B90E5F" w:rsidP="000B656F">
      <w:pPr>
        <w:numPr>
          <w:ilvl w:val="0"/>
          <w:numId w:val="32"/>
        </w:numPr>
        <w:tabs>
          <w:tab w:val="clear" w:pos="153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</w:rPr>
        <w:t>Monitor and order office equipment such as stationery</w:t>
      </w:r>
      <w:r w:rsidR="00FE4B32">
        <w:rPr>
          <w:rFonts w:ascii="Arial" w:hAnsi="Arial" w:cs="Arial"/>
        </w:rPr>
        <w:t>.</w:t>
      </w:r>
    </w:p>
    <w:p w:rsidR="00B90E5F" w:rsidRPr="00C3759E" w:rsidRDefault="00AA1AA0" w:rsidP="000B656F">
      <w:pPr>
        <w:numPr>
          <w:ilvl w:val="0"/>
          <w:numId w:val="32"/>
        </w:numPr>
        <w:tabs>
          <w:tab w:val="clear" w:pos="153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Become familiar with and then </w:t>
      </w:r>
      <w:r w:rsidR="00B934BA">
        <w:rPr>
          <w:rFonts w:ascii="Arial" w:hAnsi="Arial" w:cs="Arial"/>
        </w:rPr>
        <w:t>i</w:t>
      </w:r>
      <w:r w:rsidR="00B90E5F" w:rsidRPr="00C3759E">
        <w:rPr>
          <w:rFonts w:ascii="Arial" w:hAnsi="Arial" w:cs="Arial"/>
        </w:rPr>
        <w:t xml:space="preserve">n conjunction with the </w:t>
      </w:r>
      <w:r w:rsidR="00C3759E">
        <w:rPr>
          <w:rFonts w:ascii="Arial" w:hAnsi="Arial" w:cs="Arial"/>
        </w:rPr>
        <w:t>rest of the theatre management team,</w:t>
      </w:r>
      <w:r w:rsidR="00B934BA">
        <w:rPr>
          <w:rFonts w:ascii="Arial" w:hAnsi="Arial" w:cs="Arial"/>
        </w:rPr>
        <w:t xml:space="preserve"> check and input</w:t>
      </w:r>
      <w:r w:rsidR="00B90E5F" w:rsidRPr="00C3759E">
        <w:rPr>
          <w:rFonts w:ascii="Arial" w:hAnsi="Arial" w:cs="Arial"/>
        </w:rPr>
        <w:t xml:space="preserve"> weekly timesheets for payroll</w:t>
      </w:r>
      <w:r w:rsidR="00B934BA">
        <w:rPr>
          <w:rFonts w:ascii="Arial" w:hAnsi="Arial" w:cs="Arial"/>
        </w:rPr>
        <w:t>.</w:t>
      </w:r>
    </w:p>
    <w:p w:rsidR="00B90E5F" w:rsidRPr="00C3759E" w:rsidRDefault="00B90E5F" w:rsidP="000B656F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90E5F" w:rsidRPr="00C3759E" w:rsidRDefault="00B90E5F" w:rsidP="00B90E5F">
      <w:pPr>
        <w:ind w:hanging="207"/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Operations Management</w:t>
      </w:r>
    </w:p>
    <w:p w:rsidR="00B90E5F" w:rsidRPr="00C3759E" w:rsidRDefault="00FE4B32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844B0B">
        <w:rPr>
          <w:rFonts w:ascii="Arial" w:hAnsi="Arial" w:cs="Arial"/>
        </w:rPr>
        <w:t xml:space="preserve"> the rest of the theatre management team with o</w:t>
      </w:r>
      <w:r w:rsidR="00B90E5F" w:rsidRPr="00C3759E">
        <w:rPr>
          <w:rFonts w:ascii="Arial" w:hAnsi="Arial" w:cs="Arial"/>
        </w:rPr>
        <w:t xml:space="preserve">verseeing all performance operational requirements and </w:t>
      </w:r>
      <w:r w:rsidRPr="00C3759E">
        <w:rPr>
          <w:rFonts w:ascii="Arial" w:hAnsi="Arial" w:cs="Arial"/>
        </w:rPr>
        <w:t>completing any</w:t>
      </w:r>
      <w:r w:rsidR="00B90E5F" w:rsidRPr="00C3759E">
        <w:rPr>
          <w:rFonts w:ascii="Arial" w:hAnsi="Arial" w:cs="Arial"/>
        </w:rPr>
        <w:t xml:space="preserve"> reasonable tasks as required by management</w:t>
      </w:r>
      <w:r>
        <w:rPr>
          <w:rFonts w:ascii="Arial" w:hAnsi="Arial" w:cs="Arial"/>
        </w:rPr>
        <w:t>.</w:t>
      </w:r>
    </w:p>
    <w:p w:rsidR="00B90E5F" w:rsidRPr="00C3759E" w:rsidRDefault="00844B0B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Learn about g</w:t>
      </w:r>
      <w:r w:rsidR="00B90E5F" w:rsidRPr="00C3759E">
        <w:rPr>
          <w:rFonts w:ascii="Arial" w:hAnsi="Arial" w:cs="Arial"/>
        </w:rPr>
        <w:t xml:space="preserve">iving clearance </w:t>
      </w:r>
      <w:r w:rsidR="00FE4B32">
        <w:rPr>
          <w:rFonts w:ascii="Arial" w:hAnsi="Arial" w:cs="Arial"/>
        </w:rPr>
        <w:t>(</w:t>
      </w:r>
      <w:r w:rsidR="00B90E5F" w:rsidRPr="00C3759E">
        <w:rPr>
          <w:rFonts w:ascii="Arial" w:hAnsi="Arial" w:cs="Arial"/>
        </w:rPr>
        <w:t>once received by production staff</w:t>
      </w:r>
      <w:r w:rsidR="00FE4B32">
        <w:rPr>
          <w:rFonts w:ascii="Arial" w:hAnsi="Arial" w:cs="Arial"/>
        </w:rPr>
        <w:t>)</w:t>
      </w:r>
      <w:r w:rsidR="00B90E5F" w:rsidRPr="00C3759E">
        <w:rPr>
          <w:rFonts w:ascii="Arial" w:hAnsi="Arial" w:cs="Arial"/>
        </w:rPr>
        <w:t xml:space="preserve"> for opening of the house and interval.</w:t>
      </w:r>
    </w:p>
    <w:p w:rsidR="00B90E5F" w:rsidRPr="00C3759E" w:rsidRDefault="00844B0B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B90E5F" w:rsidRPr="00C3759E">
        <w:rPr>
          <w:rFonts w:ascii="Arial" w:hAnsi="Arial" w:cs="Arial"/>
        </w:rPr>
        <w:t xml:space="preserve"> with implementing sales initiatives to ensure targets set out by management </w:t>
      </w:r>
      <w:proofErr w:type="gramStart"/>
      <w:r w:rsidR="00B90E5F" w:rsidRPr="00C3759E">
        <w:rPr>
          <w:rFonts w:ascii="Arial" w:hAnsi="Arial" w:cs="Arial"/>
        </w:rPr>
        <w:t>are met</w:t>
      </w:r>
      <w:proofErr w:type="gramEnd"/>
      <w:r w:rsidR="00FE4B32">
        <w:rPr>
          <w:rFonts w:ascii="Arial" w:hAnsi="Arial" w:cs="Arial"/>
        </w:rPr>
        <w:t>.</w:t>
      </w:r>
    </w:p>
    <w:p w:rsidR="00B90E5F" w:rsidRPr="00C3759E" w:rsidRDefault="00844B0B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</w:t>
      </w:r>
      <w:r w:rsidR="00B90E5F" w:rsidRPr="00C3759E">
        <w:rPr>
          <w:rFonts w:ascii="Arial" w:hAnsi="Arial" w:cs="Arial"/>
        </w:rPr>
        <w:t xml:space="preserve"> to the effective and profitable operation of FOH, bars, catering and merchandise and </w:t>
      </w:r>
      <w:r w:rsidR="00FE4B32">
        <w:rPr>
          <w:rFonts w:ascii="Arial" w:hAnsi="Arial" w:cs="Arial"/>
        </w:rPr>
        <w:t xml:space="preserve">the </w:t>
      </w:r>
      <w:r w:rsidR="00B90E5F" w:rsidRPr="00C3759E">
        <w:rPr>
          <w:rFonts w:ascii="Arial" w:hAnsi="Arial" w:cs="Arial"/>
        </w:rPr>
        <w:t xml:space="preserve">maximising </w:t>
      </w:r>
      <w:r w:rsidR="00FE4B32">
        <w:rPr>
          <w:rFonts w:ascii="Arial" w:hAnsi="Arial" w:cs="Arial"/>
        </w:rPr>
        <w:t xml:space="preserve">of </w:t>
      </w:r>
      <w:r w:rsidR="00B90E5F" w:rsidRPr="00C3759E">
        <w:rPr>
          <w:rFonts w:ascii="Arial" w:hAnsi="Arial" w:cs="Arial"/>
        </w:rPr>
        <w:t>all retail opportunities.</w:t>
      </w:r>
    </w:p>
    <w:p w:rsidR="00B90E5F" w:rsidRPr="00C3759E" w:rsidRDefault="00B90E5F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C3759E">
        <w:rPr>
          <w:rFonts w:ascii="Arial" w:hAnsi="Arial" w:cs="Arial"/>
        </w:rPr>
        <w:t>To supervise the FOH Retail Sales and Bar Supervisor to ensure accurate stock control and accounting of monies</w:t>
      </w:r>
      <w:r w:rsidR="00844B0B">
        <w:rPr>
          <w:rFonts w:ascii="Arial" w:hAnsi="Arial" w:cs="Arial"/>
        </w:rPr>
        <w:t>.</w:t>
      </w:r>
    </w:p>
    <w:p w:rsidR="00B90E5F" w:rsidRPr="00C3759E" w:rsidRDefault="00844B0B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844B0B">
        <w:rPr>
          <w:rFonts w:ascii="Arial" w:hAnsi="Arial" w:cs="Arial"/>
        </w:rPr>
        <w:t>In conjun</w:t>
      </w:r>
      <w:r>
        <w:rPr>
          <w:rFonts w:ascii="Arial" w:hAnsi="Arial" w:cs="Arial"/>
        </w:rPr>
        <w:t>ction with management colleagues, supervise</w:t>
      </w:r>
      <w:r w:rsidR="00B90E5F" w:rsidRPr="00C3759E">
        <w:rPr>
          <w:rFonts w:ascii="Arial" w:hAnsi="Arial" w:cs="Arial"/>
        </w:rPr>
        <w:t xml:space="preserve"> the issuing of floats to appropriate areas and </w:t>
      </w:r>
      <w:r w:rsidR="00FE4B32">
        <w:rPr>
          <w:rFonts w:ascii="Arial" w:hAnsi="Arial" w:cs="Arial"/>
        </w:rPr>
        <w:t xml:space="preserve">the </w:t>
      </w:r>
      <w:r w:rsidR="00B90E5F" w:rsidRPr="00C3759E">
        <w:rPr>
          <w:rFonts w:ascii="Arial" w:hAnsi="Arial" w:cs="Arial"/>
        </w:rPr>
        <w:t xml:space="preserve">receiving and returning </w:t>
      </w:r>
      <w:r w:rsidR="00FE4B32">
        <w:rPr>
          <w:rFonts w:ascii="Arial" w:hAnsi="Arial" w:cs="Arial"/>
        </w:rPr>
        <w:t xml:space="preserve">of </w:t>
      </w:r>
      <w:r w:rsidR="00B90E5F" w:rsidRPr="00C3759E">
        <w:rPr>
          <w:rFonts w:ascii="Arial" w:hAnsi="Arial" w:cs="Arial"/>
        </w:rPr>
        <w:t>accurate monies, takings and cash boxes to the safe at the end of the evening. Counting, bagging and securing total cash takings</w:t>
      </w:r>
      <w:r w:rsidR="00FE4B32">
        <w:rPr>
          <w:rFonts w:ascii="Arial" w:hAnsi="Arial" w:cs="Arial"/>
        </w:rPr>
        <w:t>.</w:t>
      </w:r>
    </w:p>
    <w:p w:rsidR="00B90E5F" w:rsidRPr="00C3759E" w:rsidRDefault="00240839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Complete</w:t>
      </w:r>
      <w:r w:rsidR="00B90E5F" w:rsidRPr="00C3759E">
        <w:rPr>
          <w:rFonts w:ascii="Arial" w:hAnsi="Arial" w:cs="Arial"/>
        </w:rPr>
        <w:t xml:space="preserve"> an accurate main safe float-check on a daily basis.</w:t>
      </w:r>
    </w:p>
    <w:p w:rsidR="00B90E5F" w:rsidRPr="00C3759E" w:rsidRDefault="00240839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</w:t>
      </w:r>
      <w:r w:rsidR="00B90E5F" w:rsidRPr="00C3759E">
        <w:rPr>
          <w:rFonts w:ascii="Arial" w:hAnsi="Arial" w:cs="Arial"/>
        </w:rPr>
        <w:t xml:space="preserve"> with other Managers on duty to ensure the Box Office operation runs smoothly and to check the banking is correct at the close of business</w:t>
      </w:r>
      <w:r w:rsidR="00FE4B32">
        <w:rPr>
          <w:rFonts w:ascii="Arial" w:hAnsi="Arial" w:cs="Arial"/>
        </w:rPr>
        <w:t>.</w:t>
      </w:r>
      <w:r w:rsidR="00B90E5F" w:rsidRPr="00C3759E">
        <w:rPr>
          <w:rFonts w:ascii="Arial" w:hAnsi="Arial" w:cs="Arial"/>
        </w:rPr>
        <w:t xml:space="preserve"> </w:t>
      </w:r>
    </w:p>
    <w:p w:rsidR="00FE4B32" w:rsidRDefault="00B90E5F" w:rsidP="000B65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3759E">
        <w:rPr>
          <w:rFonts w:ascii="Arial" w:hAnsi="Arial" w:cs="Arial"/>
        </w:rPr>
        <w:t>Reporting back</w:t>
      </w:r>
      <w:proofErr w:type="gramEnd"/>
      <w:r w:rsidR="00FE4B32">
        <w:rPr>
          <w:rFonts w:ascii="Arial" w:hAnsi="Arial" w:cs="Arial"/>
        </w:rPr>
        <w:t xml:space="preserve"> to</w:t>
      </w:r>
      <w:r w:rsidRPr="00C3759E">
        <w:rPr>
          <w:rFonts w:ascii="Arial" w:hAnsi="Arial" w:cs="Arial"/>
        </w:rPr>
        <w:t>, de-briefing and discussing with colleagues any issues that arose throughout the shift and taking any action as required</w:t>
      </w:r>
      <w:r w:rsidR="00240839">
        <w:rPr>
          <w:rFonts w:ascii="Arial" w:hAnsi="Arial" w:cs="Arial"/>
        </w:rPr>
        <w:t>.</w:t>
      </w:r>
    </w:p>
    <w:p w:rsidR="00FE4B32" w:rsidRPr="00FE4B32" w:rsidRDefault="00FE4B32" w:rsidP="00FE4B3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90E5F" w:rsidRPr="00C3759E" w:rsidRDefault="00B90E5F" w:rsidP="00B90E5F">
      <w:pPr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People Management</w:t>
      </w:r>
    </w:p>
    <w:p w:rsidR="00B90E5F" w:rsidRPr="00C3759E" w:rsidRDefault="00FE377E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B90E5F" w:rsidRPr="00C3759E">
        <w:rPr>
          <w:rFonts w:ascii="Arial" w:hAnsi="Arial" w:cs="Arial"/>
        </w:rPr>
        <w:t xml:space="preserve"> with</w:t>
      </w:r>
      <w:r w:rsidR="009F1441">
        <w:rPr>
          <w:rFonts w:ascii="Arial" w:hAnsi="Arial" w:cs="Arial"/>
        </w:rPr>
        <w:t xml:space="preserve"> Theatre Management </w:t>
      </w:r>
      <w:r w:rsidR="00B90E5F" w:rsidRPr="00C3759E">
        <w:rPr>
          <w:rFonts w:ascii="Arial" w:hAnsi="Arial" w:cs="Arial"/>
        </w:rPr>
        <w:t>in supervising, monitoring performance, devising work incentives and developing FOH and bar staff</w:t>
      </w:r>
      <w:r w:rsidR="00FE4B32">
        <w:rPr>
          <w:rFonts w:ascii="Arial" w:hAnsi="Arial" w:cs="Arial"/>
        </w:rPr>
        <w:t>.</w:t>
      </w:r>
    </w:p>
    <w:p w:rsidR="00B90E5F" w:rsidRPr="00C3759E" w:rsidRDefault="00FE377E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by example and ensure </w:t>
      </w:r>
      <w:r w:rsidR="00B90E5F" w:rsidRPr="00C3759E">
        <w:rPr>
          <w:rFonts w:ascii="Arial" w:hAnsi="Arial" w:cs="Arial"/>
        </w:rPr>
        <w:t xml:space="preserve">staff act in a manner that promotes the </w:t>
      </w:r>
      <w:r w:rsidR="007003ED">
        <w:rPr>
          <w:rFonts w:ascii="Arial" w:hAnsi="Arial" w:cs="Arial"/>
        </w:rPr>
        <w:t>Company’</w:t>
      </w:r>
      <w:r w:rsidR="00B90E5F" w:rsidRPr="00C3759E">
        <w:rPr>
          <w:rFonts w:ascii="Arial" w:hAnsi="Arial" w:cs="Arial"/>
        </w:rPr>
        <w:t>s values,</w:t>
      </w:r>
      <w:r w:rsidR="00464E28">
        <w:rPr>
          <w:rFonts w:ascii="Arial" w:hAnsi="Arial" w:cs="Arial"/>
        </w:rPr>
        <w:t xml:space="preserve"> behaviours and goals and make</w:t>
      </w:r>
      <w:r w:rsidR="00B90E5F" w:rsidRPr="00C3759E">
        <w:rPr>
          <w:rFonts w:ascii="Arial" w:hAnsi="Arial" w:cs="Arial"/>
        </w:rPr>
        <w:t xml:space="preserve"> recommendations on how to raise standards, where appropriate</w:t>
      </w:r>
      <w:r w:rsidR="00464E28">
        <w:rPr>
          <w:rFonts w:ascii="Arial" w:hAnsi="Arial" w:cs="Arial"/>
        </w:rPr>
        <w:t>.</w:t>
      </w:r>
    </w:p>
    <w:p w:rsidR="00B90E5F" w:rsidRPr="00C3759E" w:rsidRDefault="00464E28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conjunction with management colleagues, foster </w:t>
      </w:r>
      <w:r w:rsidR="00B90E5F" w:rsidRPr="00C3759E">
        <w:rPr>
          <w:rFonts w:ascii="Arial" w:hAnsi="Arial" w:cs="Arial"/>
        </w:rPr>
        <w:t xml:space="preserve">a positive and enjoyable atmosphere within the FOH and </w:t>
      </w:r>
      <w:proofErr w:type="gramStart"/>
      <w:r w:rsidR="00B90E5F" w:rsidRPr="00C3759E">
        <w:rPr>
          <w:rFonts w:ascii="Arial" w:hAnsi="Arial" w:cs="Arial"/>
        </w:rPr>
        <w:t>Bar</w:t>
      </w:r>
      <w:proofErr w:type="gramEnd"/>
      <w:r w:rsidR="00B90E5F" w:rsidRPr="00C3759E">
        <w:rPr>
          <w:rFonts w:ascii="Arial" w:hAnsi="Arial" w:cs="Arial"/>
        </w:rPr>
        <w:t xml:space="preserve"> teams so as to create and maintain excellent morale and a vibrant work-place</w:t>
      </w:r>
      <w:r>
        <w:rPr>
          <w:rFonts w:ascii="Arial" w:hAnsi="Arial" w:cs="Arial"/>
        </w:rPr>
        <w:t>.</w:t>
      </w:r>
    </w:p>
    <w:p w:rsidR="00B90E5F" w:rsidRPr="00C3759E" w:rsidRDefault="00464E28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9F1441">
        <w:rPr>
          <w:rFonts w:ascii="Arial" w:hAnsi="Arial" w:cs="Arial"/>
        </w:rPr>
        <w:t xml:space="preserve"> with Theatre Management in i</w:t>
      </w:r>
      <w:r w:rsidR="00B90E5F" w:rsidRPr="00C3759E">
        <w:rPr>
          <w:rFonts w:ascii="Arial" w:hAnsi="Arial" w:cs="Arial"/>
        </w:rPr>
        <w:t>dentifying development needs and delivering appropriate training where necessary</w:t>
      </w:r>
      <w:r>
        <w:rPr>
          <w:rFonts w:ascii="Arial" w:hAnsi="Arial" w:cs="Arial"/>
        </w:rPr>
        <w:t>.</w:t>
      </w:r>
    </w:p>
    <w:p w:rsidR="00B90E5F" w:rsidRPr="00C3759E" w:rsidRDefault="00464E28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="009F1441">
        <w:rPr>
          <w:rFonts w:ascii="Arial" w:hAnsi="Arial" w:cs="Arial"/>
        </w:rPr>
        <w:t>with conducting</w:t>
      </w:r>
      <w:r w:rsidR="00B90E5F" w:rsidRPr="00C3759E">
        <w:rPr>
          <w:rFonts w:ascii="Arial" w:hAnsi="Arial" w:cs="Arial"/>
        </w:rPr>
        <w:t xml:space="preserve"> staff performance reviews</w:t>
      </w:r>
      <w:r>
        <w:rPr>
          <w:rFonts w:ascii="Arial" w:hAnsi="Arial" w:cs="Arial"/>
        </w:rPr>
        <w:t>.</w:t>
      </w:r>
    </w:p>
    <w:p w:rsidR="00B90E5F" w:rsidRPr="00C3759E" w:rsidRDefault="00464E28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9F1441">
        <w:rPr>
          <w:rFonts w:ascii="Arial" w:hAnsi="Arial" w:cs="Arial"/>
        </w:rPr>
        <w:t xml:space="preserve"> with</w:t>
      </w:r>
      <w:r w:rsidR="00B90E5F" w:rsidRPr="00C3759E">
        <w:rPr>
          <w:rFonts w:ascii="Arial" w:hAnsi="Arial" w:cs="Arial"/>
        </w:rPr>
        <w:t xml:space="preserve"> investigation and disciplinary meetings</w:t>
      </w:r>
      <w:r>
        <w:rPr>
          <w:rFonts w:ascii="Arial" w:hAnsi="Arial" w:cs="Arial"/>
        </w:rPr>
        <w:t>.</w:t>
      </w:r>
    </w:p>
    <w:p w:rsidR="00B90E5F" w:rsidRPr="00C3759E" w:rsidRDefault="009F1441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</w:t>
      </w:r>
      <w:r w:rsidR="00B90E5F" w:rsidRPr="00C3759E">
        <w:rPr>
          <w:rFonts w:ascii="Arial" w:hAnsi="Arial" w:cs="Arial"/>
        </w:rPr>
        <w:t>the holiday diary for all FOH, Bar and Kiosk staff</w:t>
      </w:r>
      <w:r w:rsidR="00464E28">
        <w:rPr>
          <w:rFonts w:ascii="Arial" w:hAnsi="Arial" w:cs="Arial"/>
        </w:rPr>
        <w:t>.</w:t>
      </w:r>
    </w:p>
    <w:p w:rsidR="00B90E5F" w:rsidRPr="00C3759E" w:rsidRDefault="00464E28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A95ABE">
        <w:rPr>
          <w:rFonts w:ascii="Arial" w:hAnsi="Arial" w:cs="Arial"/>
        </w:rPr>
        <w:t xml:space="preserve"> for and deliver</w:t>
      </w:r>
      <w:r w:rsidR="00B90E5F" w:rsidRPr="00C3759E">
        <w:rPr>
          <w:rFonts w:ascii="Arial" w:hAnsi="Arial" w:cs="Arial"/>
        </w:rPr>
        <w:t xml:space="preserve"> daily FOH staff briefing, including communicating the rota, new incentives etc.</w:t>
      </w:r>
    </w:p>
    <w:p w:rsidR="00B90E5F" w:rsidRPr="00C3759E" w:rsidRDefault="00A95ABE" w:rsidP="000B656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 w:rsidR="00B90E5F" w:rsidRPr="00C3759E">
        <w:rPr>
          <w:rFonts w:ascii="Arial" w:hAnsi="Arial" w:cs="Arial"/>
        </w:rPr>
        <w:t xml:space="preserve"> random bag checks</w:t>
      </w:r>
      <w:r>
        <w:rPr>
          <w:rFonts w:ascii="Arial" w:hAnsi="Arial" w:cs="Arial"/>
        </w:rPr>
        <w:t>.</w:t>
      </w:r>
    </w:p>
    <w:p w:rsidR="00B90E5F" w:rsidRPr="00C3759E" w:rsidRDefault="00B90E5F" w:rsidP="00B90E5F">
      <w:pPr>
        <w:jc w:val="both"/>
        <w:rPr>
          <w:rFonts w:ascii="Arial" w:hAnsi="Arial" w:cs="Arial"/>
          <w:b/>
        </w:rPr>
      </w:pPr>
    </w:p>
    <w:p w:rsidR="00B90E5F" w:rsidRPr="00C3759E" w:rsidRDefault="00B90E5F" w:rsidP="00B90E5F">
      <w:pPr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Customer Service</w:t>
      </w:r>
    </w:p>
    <w:p w:rsidR="000B656F" w:rsidRDefault="00A95ABE" w:rsidP="000B65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0B656F">
        <w:rPr>
          <w:rFonts w:ascii="Arial" w:hAnsi="Arial" w:cs="Arial"/>
        </w:rPr>
        <w:t>Work</w:t>
      </w:r>
      <w:r w:rsidR="009F1441" w:rsidRPr="000B656F">
        <w:rPr>
          <w:rFonts w:ascii="Arial" w:hAnsi="Arial" w:cs="Arial"/>
        </w:rPr>
        <w:t xml:space="preserve"> with Theatre Management to maintain</w:t>
      </w:r>
      <w:r w:rsidR="00B90E5F" w:rsidRPr="000B656F">
        <w:rPr>
          <w:rFonts w:ascii="Arial" w:hAnsi="Arial" w:cs="Arial"/>
        </w:rPr>
        <w:t xml:space="preserve"> the highest standards of customer care and service within the FOH and Bars operation</w:t>
      </w:r>
    </w:p>
    <w:p w:rsidR="000B656F" w:rsidRDefault="00A95ABE" w:rsidP="000B65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0B656F">
        <w:rPr>
          <w:rFonts w:ascii="Arial" w:hAnsi="Arial" w:cs="Arial"/>
        </w:rPr>
        <w:t>Establish</w:t>
      </w:r>
      <w:r w:rsidR="00B90E5F" w:rsidRPr="000B656F">
        <w:rPr>
          <w:rFonts w:ascii="Arial" w:hAnsi="Arial" w:cs="Arial"/>
        </w:rPr>
        <w:t xml:space="preserve"> a visible and accessible management profile throughout the theatre to foster and maintain good relations and provide support, advice and assistance to patrons, producers and staff</w:t>
      </w:r>
    </w:p>
    <w:p w:rsidR="00B90E5F" w:rsidRPr="000B656F" w:rsidRDefault="00A95ABE" w:rsidP="000B65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0B656F">
        <w:rPr>
          <w:rFonts w:ascii="Arial" w:hAnsi="Arial" w:cs="Arial"/>
        </w:rPr>
        <w:t>Deal</w:t>
      </w:r>
      <w:r w:rsidR="00B90E5F" w:rsidRPr="000B656F">
        <w:rPr>
          <w:rFonts w:ascii="Arial" w:hAnsi="Arial" w:cs="Arial"/>
        </w:rPr>
        <w:t xml:space="preserve"> with customer enquiries and complaints (written and verbal) </w:t>
      </w:r>
    </w:p>
    <w:p w:rsidR="00B90E5F" w:rsidRPr="00C3759E" w:rsidRDefault="00B90E5F" w:rsidP="00B90E5F">
      <w:pPr>
        <w:ind w:hanging="567"/>
        <w:jc w:val="both"/>
        <w:rPr>
          <w:rFonts w:ascii="Arial" w:hAnsi="Arial" w:cs="Arial"/>
          <w:b/>
        </w:rPr>
      </w:pPr>
    </w:p>
    <w:p w:rsidR="00B90E5F" w:rsidRPr="00C3759E" w:rsidRDefault="00B90E5F" w:rsidP="00B90E5F">
      <w:pPr>
        <w:jc w:val="both"/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Health &amp; Safety</w:t>
      </w:r>
    </w:p>
    <w:p w:rsidR="00B90E5F" w:rsidRPr="00C3759E" w:rsidRDefault="00A95ABE" w:rsidP="000B656F">
      <w:pPr>
        <w:numPr>
          <w:ilvl w:val="0"/>
          <w:numId w:val="36"/>
        </w:numPr>
        <w:tabs>
          <w:tab w:val="clear" w:pos="15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8369BC">
        <w:rPr>
          <w:rFonts w:ascii="Arial" w:hAnsi="Arial" w:cs="Arial"/>
        </w:rPr>
        <w:t xml:space="preserve"> Theatre Management in e</w:t>
      </w:r>
      <w:r w:rsidR="00B90E5F" w:rsidRPr="00C3759E">
        <w:rPr>
          <w:rFonts w:ascii="Arial" w:hAnsi="Arial" w:cs="Arial"/>
        </w:rPr>
        <w:t>nsuring health and safety, and health and hygiene regulations are complied with and a high standard of housekeeping is maintained throughout all FOH areas</w:t>
      </w:r>
    </w:p>
    <w:p w:rsidR="00B90E5F" w:rsidRPr="00C3759E" w:rsidRDefault="00A95ABE" w:rsidP="000B656F">
      <w:pPr>
        <w:numPr>
          <w:ilvl w:val="0"/>
          <w:numId w:val="36"/>
        </w:numPr>
        <w:tabs>
          <w:tab w:val="clear" w:pos="15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 w:rsidR="00B90E5F" w:rsidRPr="00C3759E">
        <w:rPr>
          <w:rFonts w:ascii="Arial" w:hAnsi="Arial" w:cs="Arial"/>
        </w:rPr>
        <w:t xml:space="preserve"> regular maintenance checks in both FOH and Rear of House areas and </w:t>
      </w:r>
      <w:r w:rsidR="00AD4789">
        <w:rPr>
          <w:rFonts w:ascii="Arial" w:hAnsi="Arial" w:cs="Arial"/>
        </w:rPr>
        <w:t>learn</w:t>
      </w:r>
      <w:r w:rsidR="009F1441">
        <w:rPr>
          <w:rFonts w:ascii="Arial" w:hAnsi="Arial" w:cs="Arial"/>
        </w:rPr>
        <w:t xml:space="preserve"> to complete </w:t>
      </w:r>
      <w:r w:rsidR="00B90E5F" w:rsidRPr="00C3759E">
        <w:rPr>
          <w:rFonts w:ascii="Arial" w:hAnsi="Arial" w:cs="Arial"/>
        </w:rPr>
        <w:t xml:space="preserve">and </w:t>
      </w:r>
      <w:r w:rsidR="009F1441">
        <w:rPr>
          <w:rFonts w:ascii="Arial" w:hAnsi="Arial" w:cs="Arial"/>
        </w:rPr>
        <w:t>review</w:t>
      </w:r>
      <w:r w:rsidR="00B90E5F" w:rsidRPr="00C3759E">
        <w:rPr>
          <w:rFonts w:ascii="Arial" w:hAnsi="Arial" w:cs="Arial"/>
        </w:rPr>
        <w:t xml:space="preserve"> risk assessments</w:t>
      </w:r>
    </w:p>
    <w:p w:rsidR="00B90E5F" w:rsidRPr="00A95ABE" w:rsidRDefault="00A95ABE" w:rsidP="000B656F">
      <w:pPr>
        <w:numPr>
          <w:ilvl w:val="0"/>
          <w:numId w:val="36"/>
        </w:numPr>
        <w:tabs>
          <w:tab w:val="clear" w:pos="15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B90E5F" w:rsidRPr="00C3759E">
        <w:rPr>
          <w:rFonts w:ascii="Arial" w:hAnsi="Arial" w:cs="Arial"/>
        </w:rPr>
        <w:t xml:space="preserve"> any maintenance, cleaning, pest control or health and safety issues </w:t>
      </w:r>
      <w:r w:rsidR="00AD4789" w:rsidRPr="00C3759E">
        <w:rPr>
          <w:rFonts w:ascii="Arial" w:hAnsi="Arial" w:cs="Arial"/>
        </w:rPr>
        <w:t>in</w:t>
      </w:r>
      <w:r w:rsidR="00AD478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relevant logs and </w:t>
      </w:r>
      <w:r w:rsidR="00AD4789">
        <w:rPr>
          <w:rFonts w:ascii="Arial" w:hAnsi="Arial" w:cs="Arial"/>
        </w:rPr>
        <w:t>ensure</w:t>
      </w:r>
      <w:r w:rsidR="00AD4789" w:rsidRPr="00A95ABE">
        <w:rPr>
          <w:rFonts w:ascii="Arial" w:hAnsi="Arial" w:cs="Arial"/>
        </w:rPr>
        <w:t xml:space="preserve"> that</w:t>
      </w:r>
      <w:r w:rsidR="00B90E5F" w:rsidRPr="00A95ABE">
        <w:rPr>
          <w:rFonts w:ascii="Arial" w:hAnsi="Arial" w:cs="Arial"/>
        </w:rPr>
        <w:t xml:space="preserve"> any </w:t>
      </w:r>
      <w:r w:rsidR="00AD4789" w:rsidRPr="00A95ABE">
        <w:rPr>
          <w:rFonts w:ascii="Arial" w:hAnsi="Arial" w:cs="Arial"/>
        </w:rPr>
        <w:t xml:space="preserve">issues </w:t>
      </w:r>
      <w:proofErr w:type="gramStart"/>
      <w:r w:rsidR="00AD4789" w:rsidRPr="00A95ABE">
        <w:rPr>
          <w:rFonts w:ascii="Arial" w:hAnsi="Arial" w:cs="Arial"/>
        </w:rPr>
        <w:t>are</w:t>
      </w:r>
      <w:r w:rsidR="00B90E5F" w:rsidRPr="00A95ABE">
        <w:rPr>
          <w:rFonts w:ascii="Arial" w:hAnsi="Arial" w:cs="Arial"/>
        </w:rPr>
        <w:t xml:space="preserve"> responded to and </w:t>
      </w:r>
      <w:r w:rsidR="00AD4789">
        <w:rPr>
          <w:rFonts w:ascii="Arial" w:hAnsi="Arial" w:cs="Arial"/>
        </w:rPr>
        <w:t xml:space="preserve">then </w:t>
      </w:r>
      <w:r w:rsidR="00B90E5F" w:rsidRPr="00A95ABE">
        <w:rPr>
          <w:rFonts w:ascii="Arial" w:hAnsi="Arial" w:cs="Arial"/>
        </w:rPr>
        <w:t>resolved promptly</w:t>
      </w:r>
      <w:proofErr w:type="gramEnd"/>
      <w:r>
        <w:rPr>
          <w:rFonts w:ascii="Arial" w:hAnsi="Arial" w:cs="Arial"/>
        </w:rPr>
        <w:t>.</w:t>
      </w:r>
    </w:p>
    <w:p w:rsidR="00B90E5F" w:rsidRPr="00C3759E" w:rsidRDefault="00A95ABE" w:rsidP="000B656F">
      <w:pPr>
        <w:numPr>
          <w:ilvl w:val="0"/>
          <w:numId w:val="36"/>
        </w:numPr>
        <w:tabs>
          <w:tab w:val="clear" w:pos="15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Along with the rest of theatre management, ensure</w:t>
      </w:r>
      <w:r w:rsidR="00B90E5F" w:rsidRPr="00C3759E">
        <w:rPr>
          <w:rFonts w:ascii="Arial" w:hAnsi="Arial" w:cs="Arial"/>
        </w:rPr>
        <w:t xml:space="preserve"> a safe and comfortable environment for patrons and staff (e.g. Auditorium temperature control and making certain that the staff room cleaning rota is implemented)</w:t>
      </w:r>
    </w:p>
    <w:p w:rsidR="00B90E5F" w:rsidRPr="00C3759E" w:rsidRDefault="00A95ABE" w:rsidP="000B656F">
      <w:pPr>
        <w:numPr>
          <w:ilvl w:val="0"/>
          <w:numId w:val="36"/>
        </w:numPr>
        <w:tabs>
          <w:tab w:val="clear" w:pos="15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Shadow the delivery and learn to deliver</w:t>
      </w:r>
      <w:r w:rsidR="00B90E5F" w:rsidRPr="00C3759E">
        <w:rPr>
          <w:rFonts w:ascii="Arial" w:hAnsi="Arial" w:cs="Arial"/>
        </w:rPr>
        <w:t xml:space="preserve"> regular theatre evacuation training to FOH staff</w:t>
      </w:r>
      <w:r>
        <w:rPr>
          <w:rFonts w:ascii="Arial" w:hAnsi="Arial" w:cs="Arial"/>
        </w:rPr>
        <w:t>.</w:t>
      </w:r>
    </w:p>
    <w:p w:rsidR="00B90E5F" w:rsidRPr="00C3759E" w:rsidRDefault="00B90E5F" w:rsidP="00B90E5F">
      <w:pPr>
        <w:ind w:hanging="567"/>
        <w:rPr>
          <w:rFonts w:ascii="Arial" w:hAnsi="Arial" w:cs="Arial"/>
          <w:b/>
        </w:rPr>
      </w:pPr>
    </w:p>
    <w:p w:rsidR="00B90E5F" w:rsidRPr="00C3759E" w:rsidRDefault="00B90E5F" w:rsidP="00B90E5F">
      <w:pPr>
        <w:rPr>
          <w:rFonts w:ascii="Arial" w:hAnsi="Arial" w:cs="Arial"/>
          <w:b/>
        </w:rPr>
      </w:pPr>
      <w:r w:rsidRPr="00C3759E">
        <w:rPr>
          <w:rFonts w:ascii="Arial" w:hAnsi="Arial" w:cs="Arial"/>
          <w:b/>
        </w:rPr>
        <w:t>General</w:t>
      </w:r>
    </w:p>
    <w:p w:rsidR="00B90E5F" w:rsidRPr="00C3759E" w:rsidRDefault="00B90E5F" w:rsidP="000B656F">
      <w:pPr>
        <w:numPr>
          <w:ilvl w:val="0"/>
          <w:numId w:val="37"/>
        </w:numPr>
        <w:tabs>
          <w:tab w:val="clear" w:pos="153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C3759E">
        <w:rPr>
          <w:rFonts w:ascii="Arial" w:hAnsi="Arial" w:cs="Arial"/>
        </w:rPr>
        <w:t>Undertake any other duties that may be reasonably required and deal with any matters arising in a timely and effective manner</w:t>
      </w:r>
    </w:p>
    <w:p w:rsidR="00DF15CF" w:rsidRPr="00DF15CF" w:rsidRDefault="00DF15CF" w:rsidP="009F1441">
      <w:pPr>
        <w:spacing w:after="0" w:line="360" w:lineRule="auto"/>
        <w:rPr>
          <w:rFonts w:ascii="Arial" w:eastAsia="Calibri" w:hAnsi="Arial" w:cs="Arial"/>
          <w:b/>
          <w:lang w:val="en-US"/>
        </w:rPr>
      </w:pPr>
    </w:p>
    <w:p w:rsidR="00DF15CF" w:rsidRPr="00DF15CF" w:rsidRDefault="00DF15CF" w:rsidP="00DF15CF">
      <w:pPr>
        <w:spacing w:after="0" w:line="360" w:lineRule="auto"/>
        <w:rPr>
          <w:rFonts w:ascii="Arial" w:eastAsia="Calibri" w:hAnsi="Arial" w:cs="Arial"/>
          <w:b/>
          <w:lang w:val="en-US"/>
        </w:rPr>
      </w:pPr>
      <w:r w:rsidRPr="00DF15CF">
        <w:rPr>
          <w:rFonts w:ascii="Arial" w:eastAsia="Calibri" w:hAnsi="Arial" w:cs="Arial"/>
          <w:b/>
          <w:lang w:val="en-US"/>
        </w:rPr>
        <w:t>Working Hours</w:t>
      </w:r>
    </w:p>
    <w:p w:rsidR="00DF15CF" w:rsidRPr="00DF15CF" w:rsidRDefault="00DF15CF" w:rsidP="00DF15CF">
      <w:pPr>
        <w:spacing w:after="0" w:line="36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40 hours per week over 5 days, Monday to Sunday, made up of the following</w:t>
      </w:r>
      <w:proofErr w:type="gramStart"/>
      <w:r>
        <w:rPr>
          <w:rFonts w:ascii="Arial" w:eastAsia="Calibri" w:hAnsi="Arial" w:cs="Arial"/>
          <w:lang w:val="en-US"/>
        </w:rPr>
        <w:t>;</w:t>
      </w:r>
      <w:proofErr w:type="gramEnd"/>
    </w:p>
    <w:p w:rsidR="00DF15CF" w:rsidRPr="00DF15CF" w:rsidRDefault="00DF15CF" w:rsidP="00DF15CF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lang w:val="en-US"/>
        </w:rPr>
      </w:pPr>
      <w:r w:rsidRPr="00DF15CF">
        <w:rPr>
          <w:rFonts w:ascii="Arial" w:eastAsia="Calibri" w:hAnsi="Arial" w:cs="Arial"/>
          <w:lang w:val="en-US"/>
        </w:rPr>
        <w:t xml:space="preserve">31 hours per week </w:t>
      </w:r>
      <w:r>
        <w:rPr>
          <w:rFonts w:ascii="Arial" w:eastAsia="Calibri" w:hAnsi="Arial" w:cs="Arial"/>
          <w:lang w:val="en-US"/>
        </w:rPr>
        <w:t>in a LW Theatres venue</w:t>
      </w:r>
    </w:p>
    <w:p w:rsidR="00DF15CF" w:rsidRDefault="00DF15CF" w:rsidP="00DF15CF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lang w:val="en-US"/>
        </w:rPr>
      </w:pPr>
      <w:r w:rsidRPr="00DF15CF">
        <w:rPr>
          <w:rFonts w:ascii="Arial" w:eastAsia="Calibri" w:hAnsi="Arial" w:cs="Arial"/>
          <w:lang w:val="en-US"/>
        </w:rPr>
        <w:lastRenderedPageBreak/>
        <w:t xml:space="preserve">8 hours per week for </w:t>
      </w:r>
      <w:r>
        <w:rPr>
          <w:rFonts w:ascii="Arial" w:eastAsia="Calibri" w:hAnsi="Arial" w:cs="Arial"/>
          <w:lang w:val="en-US"/>
        </w:rPr>
        <w:t xml:space="preserve">course </w:t>
      </w:r>
      <w:proofErr w:type="gramStart"/>
      <w:r>
        <w:rPr>
          <w:rFonts w:ascii="Arial" w:eastAsia="Calibri" w:hAnsi="Arial" w:cs="Arial"/>
          <w:lang w:val="en-US"/>
        </w:rPr>
        <w:t>e-learning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  <w:r w:rsidRPr="00DF15CF">
        <w:rPr>
          <w:rFonts w:ascii="Arial" w:eastAsia="Calibri" w:hAnsi="Arial" w:cs="Arial"/>
          <w:lang w:val="en-US"/>
        </w:rPr>
        <w:t xml:space="preserve">within the hosting </w:t>
      </w:r>
      <w:r>
        <w:rPr>
          <w:rFonts w:ascii="Arial" w:eastAsia="Calibri" w:hAnsi="Arial" w:cs="Arial"/>
          <w:lang w:val="en-US"/>
        </w:rPr>
        <w:t>theatre</w:t>
      </w:r>
      <w:r w:rsidRPr="00DF15CF">
        <w:rPr>
          <w:rFonts w:ascii="Arial" w:eastAsia="Calibri" w:hAnsi="Arial" w:cs="Arial"/>
          <w:lang w:val="en-US"/>
        </w:rPr>
        <w:t>.</w:t>
      </w:r>
    </w:p>
    <w:p w:rsidR="00AD4789" w:rsidRPr="00DF15CF" w:rsidRDefault="00AD4789" w:rsidP="00AD4789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lang w:val="en-US"/>
        </w:rPr>
      </w:pPr>
    </w:p>
    <w:p w:rsidR="00DF15CF" w:rsidRPr="00DF15CF" w:rsidRDefault="00DF15CF" w:rsidP="00DF15CF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lang w:val="en-US"/>
        </w:rPr>
      </w:pPr>
      <w:r w:rsidRPr="00DF15CF">
        <w:rPr>
          <w:rFonts w:ascii="Arial" w:eastAsia="Calibri" w:hAnsi="Arial" w:cs="Arial"/>
          <w:lang w:val="en-US"/>
        </w:rPr>
        <w:t xml:space="preserve">1 hour per week to meet with </w:t>
      </w:r>
      <w:r>
        <w:rPr>
          <w:rFonts w:ascii="Arial" w:eastAsia="Calibri" w:hAnsi="Arial" w:cs="Arial"/>
          <w:lang w:val="en-US"/>
        </w:rPr>
        <w:t>the apprenticeship scheme mentor.</w:t>
      </w:r>
    </w:p>
    <w:p w:rsidR="00DF15CF" w:rsidRPr="00DF15CF" w:rsidRDefault="00DF15CF" w:rsidP="00DF15C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val="en-US"/>
        </w:rPr>
      </w:pPr>
    </w:p>
    <w:p w:rsidR="00DF15CF" w:rsidRDefault="00DF15CF" w:rsidP="00DF15CF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DF15CF">
        <w:rPr>
          <w:rFonts w:ascii="Arial" w:eastAsia="Calibri" w:hAnsi="Arial" w:cs="Arial"/>
          <w:lang w:val="en-US"/>
        </w:rPr>
        <w:t>Apprentices will be required to attend a classroom session, one day per quarter, as part of the course.</w:t>
      </w:r>
    </w:p>
    <w:p w:rsidR="00822E1D" w:rsidRDefault="00822E1D" w:rsidP="00DF15CF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22E1D">
        <w:rPr>
          <w:rFonts w:ascii="Arial" w:eastAsia="Calibri" w:hAnsi="Arial" w:cs="Arial"/>
          <w:b/>
        </w:rPr>
        <w:t>Essential Knowledge, Skills &amp; Abilities:</w:t>
      </w: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2E1D" w:rsidRPr="00822E1D" w:rsidRDefault="00822E1D" w:rsidP="000B656F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r w:rsidRPr="00822E1D">
        <w:rPr>
          <w:rFonts w:ascii="Arial" w:eastAsia="Calibri" w:hAnsi="Arial" w:cs="Arial"/>
        </w:rPr>
        <w:t>Experience of providing excellent front line customer service</w:t>
      </w:r>
      <w:r w:rsidR="00957440">
        <w:rPr>
          <w:rFonts w:ascii="Arial" w:eastAsia="Calibri" w:hAnsi="Arial" w:cs="Arial"/>
        </w:rPr>
        <w:t>.</w:t>
      </w:r>
    </w:p>
    <w:p w:rsidR="00822E1D" w:rsidRPr="00822E1D" w:rsidRDefault="00822E1D" w:rsidP="000B656F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Experience of supervising staff</w:t>
      </w:r>
      <w:r w:rsidR="00AA1AA0">
        <w:rPr>
          <w:rFonts w:ascii="Arial" w:eastAsia="Calibri" w:hAnsi="Arial" w:cs="Arial"/>
        </w:rPr>
        <w:t xml:space="preserve"> or as a team leader </w:t>
      </w:r>
      <w:r w:rsidR="00EE0B17">
        <w:rPr>
          <w:rFonts w:ascii="Arial" w:eastAsia="Calibri" w:hAnsi="Arial" w:cs="Arial"/>
        </w:rPr>
        <w:t>in a busy bar</w:t>
      </w:r>
      <w:r w:rsidR="00EE0B17" w:rsidRPr="00822E1D">
        <w:rPr>
          <w:rFonts w:ascii="Arial" w:eastAsia="Calibri" w:hAnsi="Arial" w:cs="Arial"/>
        </w:rPr>
        <w:t xml:space="preserve"> and/or catering and retail sales operation</w:t>
      </w:r>
      <w:r w:rsidR="00957440">
        <w:rPr>
          <w:rFonts w:ascii="Arial" w:eastAsia="Calibri" w:hAnsi="Arial" w:cs="Arial"/>
        </w:rPr>
        <w:t>.</w:t>
      </w:r>
    </w:p>
    <w:p w:rsidR="00822E1D" w:rsidRPr="00822E1D" w:rsidRDefault="00822E1D" w:rsidP="000B656F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 xml:space="preserve">Able to build rapport with </w:t>
      </w:r>
      <w:proofErr w:type="gramStart"/>
      <w:r w:rsidRPr="00822E1D">
        <w:rPr>
          <w:rFonts w:ascii="Arial" w:eastAsia="Calibri" w:hAnsi="Arial" w:cs="Arial"/>
        </w:rPr>
        <w:t>customers and establish</w:t>
      </w:r>
      <w:proofErr w:type="gramEnd"/>
      <w:r w:rsidRPr="00822E1D">
        <w:rPr>
          <w:rFonts w:ascii="Arial" w:eastAsia="Calibri" w:hAnsi="Arial" w:cs="Arial"/>
        </w:rPr>
        <w:t xml:space="preserve"> and maintain excellent relationships at all levels in the business</w:t>
      </w:r>
      <w:r w:rsidR="00957440">
        <w:rPr>
          <w:rFonts w:ascii="Arial" w:eastAsia="Calibri" w:hAnsi="Arial" w:cs="Arial"/>
        </w:rPr>
        <w:t>.</w:t>
      </w:r>
    </w:p>
    <w:p w:rsidR="00EE0B17" w:rsidRPr="00EE0B17" w:rsidRDefault="00EE0B17" w:rsidP="000B656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EE0B17">
        <w:rPr>
          <w:rFonts w:ascii="Arial" w:eastAsia="Calibri" w:hAnsi="Arial" w:cs="Arial"/>
          <w:lang w:val="en-US"/>
        </w:rPr>
        <w:t xml:space="preserve">Minimum of five GCSEs or equivalent at Grade C or higher including in </w:t>
      </w:r>
      <w:proofErr w:type="spellStart"/>
      <w:r w:rsidRPr="00EE0B17">
        <w:rPr>
          <w:rFonts w:ascii="Arial" w:eastAsia="Calibri" w:hAnsi="Arial" w:cs="Arial"/>
          <w:lang w:val="en-US"/>
        </w:rPr>
        <w:t>Maths</w:t>
      </w:r>
      <w:proofErr w:type="spellEnd"/>
      <w:r w:rsidRPr="00EE0B17">
        <w:rPr>
          <w:rFonts w:ascii="Arial" w:eastAsia="Calibri" w:hAnsi="Arial" w:cs="Arial"/>
          <w:lang w:val="en-US"/>
        </w:rPr>
        <w:t xml:space="preserve"> and English. Evidence of this will need to </w:t>
      </w:r>
      <w:proofErr w:type="gramStart"/>
      <w:r w:rsidRPr="00EE0B17">
        <w:rPr>
          <w:rFonts w:ascii="Arial" w:eastAsia="Calibri" w:hAnsi="Arial" w:cs="Arial"/>
          <w:lang w:val="en-US"/>
        </w:rPr>
        <w:t>be supplied</w:t>
      </w:r>
      <w:proofErr w:type="gramEnd"/>
      <w:r w:rsidRPr="00EE0B17">
        <w:rPr>
          <w:rFonts w:ascii="Arial" w:eastAsia="Calibri" w:hAnsi="Arial" w:cs="Arial"/>
          <w:lang w:val="en-US"/>
        </w:rPr>
        <w:t xml:space="preserve"> to the apprenticeship course provider.</w:t>
      </w:r>
    </w:p>
    <w:p w:rsidR="00822E1D" w:rsidRPr="00822E1D" w:rsidRDefault="00822E1D" w:rsidP="000B656F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 xml:space="preserve">Experience of cash </w:t>
      </w:r>
      <w:r w:rsidR="00957440" w:rsidRPr="00822E1D">
        <w:rPr>
          <w:rFonts w:ascii="Arial" w:eastAsia="Calibri" w:hAnsi="Arial" w:cs="Arial"/>
        </w:rPr>
        <w:t>handling.</w:t>
      </w:r>
    </w:p>
    <w:bookmarkEnd w:id="0"/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</w:rPr>
      </w:pP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22E1D">
        <w:rPr>
          <w:rFonts w:ascii="Arial" w:eastAsia="Calibri" w:hAnsi="Arial" w:cs="Arial"/>
          <w:b/>
        </w:rPr>
        <w:t>Desirable Knowledge, Skills &amp; Abilities:</w:t>
      </w: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2E1D" w:rsidRDefault="00822E1D" w:rsidP="000B656F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Experience of working in a theatre environment</w:t>
      </w:r>
    </w:p>
    <w:p w:rsidR="00AA1AA0" w:rsidRPr="00AA1AA0" w:rsidRDefault="00AA1AA0" w:rsidP="000B656F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Basic</w:t>
      </w:r>
      <w:r w:rsidRPr="00822E1D">
        <w:rPr>
          <w:rFonts w:ascii="Arial" w:eastAsia="Calibri" w:hAnsi="Arial" w:cs="Arial"/>
        </w:rPr>
        <w:t xml:space="preserve"> understanding of Health &amp; Safety and licensing issues in a venue licensed for public entertainment</w:t>
      </w:r>
    </w:p>
    <w:p w:rsidR="00AA1AA0" w:rsidRDefault="00AA1AA0" w:rsidP="000B656F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Basic understanding of what collective agreements and unionised environments are</w:t>
      </w:r>
      <w:r w:rsidR="00957440">
        <w:rPr>
          <w:rFonts w:ascii="Arial" w:eastAsia="Calibri" w:hAnsi="Arial" w:cs="Arial"/>
        </w:rPr>
        <w:t>.</w:t>
      </w:r>
    </w:p>
    <w:p w:rsidR="00822E1D" w:rsidRPr="00822E1D" w:rsidRDefault="00822E1D" w:rsidP="000B656F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Personal licence, first aid certificate, fire safety/warden training</w:t>
      </w:r>
    </w:p>
    <w:p w:rsidR="00822E1D" w:rsidRPr="00822E1D" w:rsidRDefault="00822E1D" w:rsidP="000B656F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 xml:space="preserve">Previous experience of working with </w:t>
      </w:r>
      <w:r w:rsidR="00AA1AA0">
        <w:rPr>
          <w:rFonts w:ascii="Arial" w:eastAsia="Calibri" w:hAnsi="Arial" w:cs="Arial"/>
        </w:rPr>
        <w:t>an</w:t>
      </w:r>
      <w:r w:rsidRPr="00822E1D">
        <w:rPr>
          <w:rFonts w:ascii="Arial" w:eastAsia="Calibri" w:hAnsi="Arial" w:cs="Arial"/>
        </w:rPr>
        <w:t xml:space="preserve"> EPOS system</w:t>
      </w: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22E1D">
        <w:rPr>
          <w:rFonts w:ascii="Arial" w:eastAsia="Calibri" w:hAnsi="Arial" w:cs="Arial"/>
          <w:b/>
        </w:rPr>
        <w:t>Person Specification:</w:t>
      </w:r>
    </w:p>
    <w:p w:rsidR="00822E1D" w:rsidRPr="00822E1D" w:rsidRDefault="00822E1D" w:rsidP="00822E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2E1D" w:rsidRPr="00822E1D" w:rsidRDefault="00822E1D" w:rsidP="000B656F">
      <w:pPr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An efficient and flexible approach;</w:t>
      </w:r>
      <w:r w:rsidR="00B971DE">
        <w:rPr>
          <w:rFonts w:ascii="Arial" w:eastAsia="Calibri" w:hAnsi="Arial" w:cs="Arial"/>
        </w:rPr>
        <w:t xml:space="preserve"> able to prioritise</w:t>
      </w:r>
      <w:r w:rsidRPr="00822E1D">
        <w:rPr>
          <w:rFonts w:ascii="Arial" w:eastAsia="Calibri" w:hAnsi="Arial" w:cs="Arial"/>
        </w:rPr>
        <w:t xml:space="preserve"> workload to meet targets and deadlines</w:t>
      </w:r>
      <w:r w:rsidR="00957440">
        <w:rPr>
          <w:rFonts w:ascii="Arial" w:eastAsia="Calibri" w:hAnsi="Arial" w:cs="Arial"/>
        </w:rPr>
        <w:t xml:space="preserve"> of course as well as working</w:t>
      </w:r>
      <w:r w:rsidRPr="00822E1D">
        <w:rPr>
          <w:rFonts w:ascii="Arial" w:eastAsia="Calibri" w:hAnsi="Arial" w:cs="Arial"/>
        </w:rPr>
        <w:t xml:space="preserve">; </w:t>
      </w:r>
      <w:r w:rsidR="00B971DE">
        <w:rPr>
          <w:rFonts w:ascii="Arial" w:eastAsia="Calibri" w:hAnsi="Arial" w:cs="Arial"/>
        </w:rPr>
        <w:t xml:space="preserve">can manage </w:t>
      </w:r>
      <w:r w:rsidRPr="00822E1D">
        <w:rPr>
          <w:rFonts w:ascii="Arial" w:eastAsia="Calibri" w:hAnsi="Arial" w:cs="Arial"/>
        </w:rPr>
        <w:t>multiple priorities and adapt quickly to changing requirements</w:t>
      </w:r>
      <w:r w:rsidR="00B971DE">
        <w:rPr>
          <w:rFonts w:ascii="Arial" w:eastAsia="Calibri" w:hAnsi="Arial" w:cs="Arial"/>
        </w:rPr>
        <w:t>.</w:t>
      </w:r>
    </w:p>
    <w:p w:rsidR="00822E1D" w:rsidRDefault="00822E1D" w:rsidP="000B656F">
      <w:pPr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Able and willing to work overtime and unsociable hours (including evenings and Sundays) as necessary</w:t>
      </w:r>
      <w:r w:rsidR="00B971DE">
        <w:rPr>
          <w:rFonts w:ascii="Arial" w:eastAsia="Calibri" w:hAnsi="Arial" w:cs="Arial"/>
        </w:rPr>
        <w:t>.</w:t>
      </w:r>
    </w:p>
    <w:p w:rsidR="00822E1D" w:rsidRPr="00D4773C" w:rsidRDefault="00B971DE" w:rsidP="000B656F">
      <w:pPr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Interested in people, a good listener with great interpersonal skills and the </w:t>
      </w:r>
      <w:r w:rsidRPr="00B971DE">
        <w:rPr>
          <w:rFonts w:ascii="Arial" w:eastAsia="Calibri" w:hAnsi="Arial" w:cs="Arial"/>
        </w:rPr>
        <w:t>ability to demonstrate an</w:t>
      </w:r>
      <w:r>
        <w:rPr>
          <w:rFonts w:ascii="Arial" w:eastAsia="Calibri" w:hAnsi="Arial" w:cs="Arial"/>
        </w:rPr>
        <w:t xml:space="preserve"> </w:t>
      </w:r>
      <w:r w:rsidRPr="00B971DE">
        <w:rPr>
          <w:rFonts w:ascii="Arial" w:eastAsia="Calibri" w:hAnsi="Arial" w:cs="Arial"/>
        </w:rPr>
        <w:t>empathetic and pragmatic</w:t>
      </w:r>
      <w:r>
        <w:rPr>
          <w:rFonts w:ascii="Arial" w:eastAsia="Calibri" w:hAnsi="Arial" w:cs="Arial"/>
        </w:rPr>
        <w:t xml:space="preserve"> approach when dealing with </w:t>
      </w:r>
      <w:r w:rsidR="00957440">
        <w:rPr>
          <w:rFonts w:ascii="Arial" w:eastAsia="Calibri" w:hAnsi="Arial" w:cs="Arial"/>
        </w:rPr>
        <w:t xml:space="preserve">both </w:t>
      </w:r>
      <w:r>
        <w:rPr>
          <w:rFonts w:ascii="Arial" w:eastAsia="Calibri" w:hAnsi="Arial" w:cs="Arial"/>
        </w:rPr>
        <w:t>colleagues and the public.</w:t>
      </w:r>
      <w:r w:rsidR="00D4773C">
        <w:rPr>
          <w:rFonts w:ascii="Arial" w:eastAsia="Calibri" w:hAnsi="Arial" w:cs="Arial"/>
        </w:rPr>
        <w:t xml:space="preserve"> </w:t>
      </w:r>
      <w:r w:rsidR="00D4773C" w:rsidRPr="00D4773C">
        <w:rPr>
          <w:rFonts w:ascii="Arial" w:eastAsia="Calibri" w:hAnsi="Arial" w:cs="Arial"/>
        </w:rPr>
        <w:t>Is able and willing</w:t>
      </w:r>
      <w:r w:rsidR="00822E1D" w:rsidRPr="00D4773C">
        <w:rPr>
          <w:rFonts w:ascii="Arial" w:eastAsia="Calibri" w:hAnsi="Arial" w:cs="Arial"/>
        </w:rPr>
        <w:t xml:space="preserve"> to adapt</w:t>
      </w:r>
      <w:r w:rsidR="00D4773C">
        <w:rPr>
          <w:rFonts w:ascii="Arial" w:eastAsia="Calibri" w:hAnsi="Arial" w:cs="Arial"/>
        </w:rPr>
        <w:t xml:space="preserve"> this</w:t>
      </w:r>
      <w:r w:rsidR="00822E1D" w:rsidRPr="00D4773C">
        <w:rPr>
          <w:rFonts w:ascii="Arial" w:eastAsia="Calibri" w:hAnsi="Arial" w:cs="Arial"/>
        </w:rPr>
        <w:t xml:space="preserve"> style </w:t>
      </w:r>
      <w:r w:rsidR="00D4773C">
        <w:rPr>
          <w:rFonts w:ascii="Arial" w:eastAsia="Calibri" w:hAnsi="Arial" w:cs="Arial"/>
        </w:rPr>
        <w:t>when required.</w:t>
      </w:r>
    </w:p>
    <w:p w:rsidR="00822E1D" w:rsidRPr="00822E1D" w:rsidRDefault="00822E1D" w:rsidP="000B656F">
      <w:pPr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Ability to work calmly under pressure</w:t>
      </w:r>
      <w:r w:rsidR="00D4773C">
        <w:rPr>
          <w:rFonts w:ascii="Arial" w:eastAsia="Calibri" w:hAnsi="Arial" w:cs="Arial"/>
        </w:rPr>
        <w:t>.</w:t>
      </w:r>
    </w:p>
    <w:p w:rsidR="00822E1D" w:rsidRPr="00822E1D" w:rsidRDefault="00B971DE" w:rsidP="000B656F">
      <w:pPr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Understands the commercial focus of the business</w:t>
      </w:r>
      <w:r w:rsidR="00D4773C">
        <w:rPr>
          <w:rFonts w:ascii="Arial" w:eastAsia="Calibri" w:hAnsi="Arial" w:cs="Arial"/>
        </w:rPr>
        <w:t>.</w:t>
      </w:r>
    </w:p>
    <w:p w:rsidR="00822E1D" w:rsidRDefault="00822E1D" w:rsidP="000B656F">
      <w:pPr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</w:rPr>
      </w:pPr>
      <w:r w:rsidRPr="00822E1D">
        <w:rPr>
          <w:rFonts w:ascii="Arial" w:eastAsia="Calibri" w:hAnsi="Arial" w:cs="Arial"/>
        </w:rPr>
        <w:t>Pro-active; able to self-motivate and use own initiative in the absence of clear guidelines</w:t>
      </w:r>
      <w:r w:rsidR="00D4773C">
        <w:rPr>
          <w:rFonts w:ascii="Arial" w:eastAsia="Calibri" w:hAnsi="Arial" w:cs="Arial"/>
        </w:rPr>
        <w:t xml:space="preserve"> both in the role and during the studies</w:t>
      </w:r>
      <w:r w:rsidRPr="00822E1D">
        <w:rPr>
          <w:rFonts w:ascii="Arial" w:eastAsia="Calibri" w:hAnsi="Arial" w:cs="Arial"/>
        </w:rPr>
        <w:t xml:space="preserve"> by identifying tasks, projects and/or potential problems in advance, creating solutions and taking ownership of outcomes as appropriate</w:t>
      </w:r>
    </w:p>
    <w:p w:rsidR="00822E1D" w:rsidRPr="00DF15CF" w:rsidRDefault="00822E1D" w:rsidP="00822E1D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AD79C6" w:rsidRDefault="00AD79C6" w:rsidP="00550E4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DF15CF" w:rsidRDefault="00DF15CF" w:rsidP="00550E4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AD79C6" w:rsidRDefault="00AD79C6" w:rsidP="00AD79C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AD79C6" w:rsidSect="00EC65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24" w:rsidRDefault="00DF6424" w:rsidP="00DF6424">
      <w:pPr>
        <w:spacing w:after="0" w:line="240" w:lineRule="auto"/>
      </w:pPr>
      <w:r>
        <w:separator/>
      </w:r>
    </w:p>
  </w:endnote>
  <w:endnote w:type="continuationSeparator" w:id="0">
    <w:p w:rsidR="00DF6424" w:rsidRDefault="00DF6424" w:rsidP="00DF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24" w:rsidRDefault="00DF6424" w:rsidP="00DF6424">
      <w:pPr>
        <w:spacing w:after="0" w:line="240" w:lineRule="auto"/>
      </w:pPr>
      <w:r>
        <w:separator/>
      </w:r>
    </w:p>
  </w:footnote>
  <w:footnote w:type="continuationSeparator" w:id="0">
    <w:p w:rsidR="00DF6424" w:rsidRDefault="00DF6424" w:rsidP="00DF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24" w:rsidRPr="00DF6424" w:rsidRDefault="00DF6424" w:rsidP="00DF6424">
    <w:pPr>
      <w:pStyle w:val="Header"/>
    </w:pPr>
    <w:r>
      <w:rPr>
        <w:noProof/>
        <w:lang w:eastAsia="en-GB"/>
      </w:rPr>
      <w:drawing>
        <wp:inline distT="0" distB="0" distL="0" distR="0">
          <wp:extent cx="1152525" cy="860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6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F5"/>
    <w:multiLevelType w:val="hybridMultilevel"/>
    <w:tmpl w:val="CC26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E67"/>
    <w:multiLevelType w:val="hybridMultilevel"/>
    <w:tmpl w:val="18AAA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67AF9"/>
    <w:multiLevelType w:val="hybridMultilevel"/>
    <w:tmpl w:val="EB166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3018F"/>
    <w:multiLevelType w:val="hybridMultilevel"/>
    <w:tmpl w:val="0516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204A"/>
    <w:multiLevelType w:val="hybridMultilevel"/>
    <w:tmpl w:val="B97A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7D"/>
    <w:multiLevelType w:val="hybridMultilevel"/>
    <w:tmpl w:val="00A28A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1667A"/>
    <w:multiLevelType w:val="hybridMultilevel"/>
    <w:tmpl w:val="31109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84EAB"/>
    <w:multiLevelType w:val="hybridMultilevel"/>
    <w:tmpl w:val="5956A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131"/>
    <w:multiLevelType w:val="hybridMultilevel"/>
    <w:tmpl w:val="D690E5E4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2070C1A"/>
    <w:multiLevelType w:val="hybridMultilevel"/>
    <w:tmpl w:val="D18C61B4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2B4129A"/>
    <w:multiLevelType w:val="hybridMultilevel"/>
    <w:tmpl w:val="98580498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5183EB7"/>
    <w:multiLevelType w:val="hybridMultilevel"/>
    <w:tmpl w:val="8084E90A"/>
    <w:lvl w:ilvl="0" w:tplc="9C2006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361F"/>
    <w:multiLevelType w:val="hybridMultilevel"/>
    <w:tmpl w:val="FFAE5F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3374D"/>
    <w:multiLevelType w:val="hybridMultilevel"/>
    <w:tmpl w:val="92F09D8C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715B18"/>
    <w:multiLevelType w:val="hybridMultilevel"/>
    <w:tmpl w:val="CB9A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9DF"/>
    <w:multiLevelType w:val="hybridMultilevel"/>
    <w:tmpl w:val="24A416B2"/>
    <w:lvl w:ilvl="0" w:tplc="9C2006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F365E"/>
    <w:multiLevelType w:val="hybridMultilevel"/>
    <w:tmpl w:val="09DA5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53C16"/>
    <w:multiLevelType w:val="hybridMultilevel"/>
    <w:tmpl w:val="CA269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D44C7"/>
    <w:multiLevelType w:val="hybridMultilevel"/>
    <w:tmpl w:val="05307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47279"/>
    <w:multiLevelType w:val="hybridMultilevel"/>
    <w:tmpl w:val="9808E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3085"/>
    <w:multiLevelType w:val="hybridMultilevel"/>
    <w:tmpl w:val="1A58FA0E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FFF4ACA"/>
    <w:multiLevelType w:val="hybridMultilevel"/>
    <w:tmpl w:val="D53ABB2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55BCB"/>
    <w:multiLevelType w:val="hybridMultilevel"/>
    <w:tmpl w:val="92F8AEB8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65C06F1"/>
    <w:multiLevelType w:val="hybridMultilevel"/>
    <w:tmpl w:val="A138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1EBC"/>
    <w:multiLevelType w:val="hybridMultilevel"/>
    <w:tmpl w:val="ADBA2B64"/>
    <w:lvl w:ilvl="0" w:tplc="9C2006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926AB"/>
    <w:multiLevelType w:val="hybridMultilevel"/>
    <w:tmpl w:val="B37A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02313"/>
    <w:multiLevelType w:val="hybridMultilevel"/>
    <w:tmpl w:val="93000E98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60E3227"/>
    <w:multiLevelType w:val="hybridMultilevel"/>
    <w:tmpl w:val="6622BDC6"/>
    <w:lvl w:ilvl="0" w:tplc="0809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7EC42B1"/>
    <w:multiLevelType w:val="hybridMultilevel"/>
    <w:tmpl w:val="8CD65782"/>
    <w:lvl w:ilvl="0" w:tplc="9C2006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32A7"/>
    <w:multiLevelType w:val="hybridMultilevel"/>
    <w:tmpl w:val="5E6011CC"/>
    <w:lvl w:ilvl="0" w:tplc="FA4002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2EC5"/>
    <w:multiLevelType w:val="hybridMultilevel"/>
    <w:tmpl w:val="E59AD374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07A68A6"/>
    <w:multiLevelType w:val="hybridMultilevel"/>
    <w:tmpl w:val="DDBC0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F40B6"/>
    <w:multiLevelType w:val="hybridMultilevel"/>
    <w:tmpl w:val="8BB88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25796"/>
    <w:multiLevelType w:val="hybridMultilevel"/>
    <w:tmpl w:val="DF2A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64ED3"/>
    <w:multiLevelType w:val="hybridMultilevel"/>
    <w:tmpl w:val="BF14E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91AFD"/>
    <w:multiLevelType w:val="hybridMultilevel"/>
    <w:tmpl w:val="24D450C4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4F651E0"/>
    <w:multiLevelType w:val="hybridMultilevel"/>
    <w:tmpl w:val="AA5C2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00A7"/>
    <w:multiLevelType w:val="hybridMultilevel"/>
    <w:tmpl w:val="A1FC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A3D64"/>
    <w:multiLevelType w:val="hybridMultilevel"/>
    <w:tmpl w:val="CD9C72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3"/>
  </w:num>
  <w:num w:numId="4">
    <w:abstractNumId w:val="29"/>
  </w:num>
  <w:num w:numId="5">
    <w:abstractNumId w:val="34"/>
  </w:num>
  <w:num w:numId="6">
    <w:abstractNumId w:val="16"/>
  </w:num>
  <w:num w:numId="7">
    <w:abstractNumId w:val="25"/>
  </w:num>
  <w:num w:numId="8">
    <w:abstractNumId w:val="3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7"/>
  </w:num>
  <w:num w:numId="16">
    <w:abstractNumId w:val="33"/>
  </w:num>
  <w:num w:numId="17">
    <w:abstractNumId w:val="3"/>
  </w:num>
  <w:num w:numId="18">
    <w:abstractNumId w:val="11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7"/>
  </w:num>
  <w:num w:numId="24">
    <w:abstractNumId w:val="9"/>
  </w:num>
  <w:num w:numId="25">
    <w:abstractNumId w:val="21"/>
  </w:num>
  <w:num w:numId="26">
    <w:abstractNumId w:val="26"/>
  </w:num>
  <w:num w:numId="27">
    <w:abstractNumId w:val="22"/>
  </w:num>
  <w:num w:numId="28">
    <w:abstractNumId w:val="13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31"/>
  </w:num>
  <w:num w:numId="34">
    <w:abstractNumId w:val="38"/>
  </w:num>
  <w:num w:numId="35">
    <w:abstractNumId w:val="32"/>
  </w:num>
  <w:num w:numId="36">
    <w:abstractNumId w:val="30"/>
  </w:num>
  <w:num w:numId="37">
    <w:abstractNumId w:val="35"/>
  </w:num>
  <w:num w:numId="38">
    <w:abstractNumId w:val="1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4"/>
    <w:rsid w:val="000257A7"/>
    <w:rsid w:val="000445E9"/>
    <w:rsid w:val="00090CF0"/>
    <w:rsid w:val="00092043"/>
    <w:rsid w:val="000B0F8C"/>
    <w:rsid w:val="000B656F"/>
    <w:rsid w:val="000F5A0C"/>
    <w:rsid w:val="00143E05"/>
    <w:rsid w:val="001941C3"/>
    <w:rsid w:val="001B76F9"/>
    <w:rsid w:val="001C5DC4"/>
    <w:rsid w:val="001F62D4"/>
    <w:rsid w:val="00210505"/>
    <w:rsid w:val="00212622"/>
    <w:rsid w:val="00215BE9"/>
    <w:rsid w:val="00217B9D"/>
    <w:rsid w:val="002224FC"/>
    <w:rsid w:val="00224D8E"/>
    <w:rsid w:val="00236211"/>
    <w:rsid w:val="00240839"/>
    <w:rsid w:val="002547D9"/>
    <w:rsid w:val="00262BDB"/>
    <w:rsid w:val="00275CA3"/>
    <w:rsid w:val="003346BC"/>
    <w:rsid w:val="00341240"/>
    <w:rsid w:val="00367A7F"/>
    <w:rsid w:val="0037282A"/>
    <w:rsid w:val="00377FF6"/>
    <w:rsid w:val="003A40B6"/>
    <w:rsid w:val="003C6084"/>
    <w:rsid w:val="003C766F"/>
    <w:rsid w:val="003D39BE"/>
    <w:rsid w:val="003E3A4E"/>
    <w:rsid w:val="003F07E3"/>
    <w:rsid w:val="00436474"/>
    <w:rsid w:val="00450D26"/>
    <w:rsid w:val="00451B0C"/>
    <w:rsid w:val="00464855"/>
    <w:rsid w:val="00464E28"/>
    <w:rsid w:val="0047232A"/>
    <w:rsid w:val="00481F78"/>
    <w:rsid w:val="0049442D"/>
    <w:rsid w:val="004D0693"/>
    <w:rsid w:val="00504094"/>
    <w:rsid w:val="0051752A"/>
    <w:rsid w:val="0052696A"/>
    <w:rsid w:val="00550E4F"/>
    <w:rsid w:val="00584204"/>
    <w:rsid w:val="005A5372"/>
    <w:rsid w:val="005B7623"/>
    <w:rsid w:val="005E1438"/>
    <w:rsid w:val="00605017"/>
    <w:rsid w:val="00652839"/>
    <w:rsid w:val="00673941"/>
    <w:rsid w:val="0068597A"/>
    <w:rsid w:val="006B60C8"/>
    <w:rsid w:val="006C5E75"/>
    <w:rsid w:val="006E100D"/>
    <w:rsid w:val="007003ED"/>
    <w:rsid w:val="00703668"/>
    <w:rsid w:val="007273E7"/>
    <w:rsid w:val="00774C59"/>
    <w:rsid w:val="00790F81"/>
    <w:rsid w:val="007A1EE9"/>
    <w:rsid w:val="007D370F"/>
    <w:rsid w:val="00822E1D"/>
    <w:rsid w:val="00824E8C"/>
    <w:rsid w:val="008369BC"/>
    <w:rsid w:val="008423AB"/>
    <w:rsid w:val="00844B0B"/>
    <w:rsid w:val="008C41B1"/>
    <w:rsid w:val="008E003D"/>
    <w:rsid w:val="00926C97"/>
    <w:rsid w:val="00951340"/>
    <w:rsid w:val="00955F26"/>
    <w:rsid w:val="00957440"/>
    <w:rsid w:val="009C697A"/>
    <w:rsid w:val="009F1441"/>
    <w:rsid w:val="00A03CC7"/>
    <w:rsid w:val="00A0589C"/>
    <w:rsid w:val="00A16480"/>
    <w:rsid w:val="00A214D9"/>
    <w:rsid w:val="00A31018"/>
    <w:rsid w:val="00A57EAB"/>
    <w:rsid w:val="00A770E4"/>
    <w:rsid w:val="00A839B9"/>
    <w:rsid w:val="00A929C5"/>
    <w:rsid w:val="00A95ABE"/>
    <w:rsid w:val="00AA1AA0"/>
    <w:rsid w:val="00AB541B"/>
    <w:rsid w:val="00AD4789"/>
    <w:rsid w:val="00AD79C6"/>
    <w:rsid w:val="00AE1A2D"/>
    <w:rsid w:val="00AF4C9F"/>
    <w:rsid w:val="00AF7A15"/>
    <w:rsid w:val="00B20154"/>
    <w:rsid w:val="00B5508A"/>
    <w:rsid w:val="00B90E5F"/>
    <w:rsid w:val="00B934BA"/>
    <w:rsid w:val="00B971DE"/>
    <w:rsid w:val="00BA27FE"/>
    <w:rsid w:val="00BD2B45"/>
    <w:rsid w:val="00BF3EE6"/>
    <w:rsid w:val="00BF682A"/>
    <w:rsid w:val="00C3759E"/>
    <w:rsid w:val="00C62A1E"/>
    <w:rsid w:val="00C8533E"/>
    <w:rsid w:val="00CD2BEB"/>
    <w:rsid w:val="00D4773C"/>
    <w:rsid w:val="00D60CCF"/>
    <w:rsid w:val="00D610DC"/>
    <w:rsid w:val="00D82A70"/>
    <w:rsid w:val="00D86A81"/>
    <w:rsid w:val="00D96B74"/>
    <w:rsid w:val="00DD3167"/>
    <w:rsid w:val="00DF15CF"/>
    <w:rsid w:val="00DF6424"/>
    <w:rsid w:val="00E312F8"/>
    <w:rsid w:val="00E367E7"/>
    <w:rsid w:val="00E45A87"/>
    <w:rsid w:val="00E501CF"/>
    <w:rsid w:val="00E50F04"/>
    <w:rsid w:val="00EC0260"/>
    <w:rsid w:val="00EC36D3"/>
    <w:rsid w:val="00EC6532"/>
    <w:rsid w:val="00EE0B17"/>
    <w:rsid w:val="00F26C67"/>
    <w:rsid w:val="00F27B00"/>
    <w:rsid w:val="00F4311C"/>
    <w:rsid w:val="00F67F03"/>
    <w:rsid w:val="00FB07F4"/>
    <w:rsid w:val="00FE377E"/>
    <w:rsid w:val="00FE433E"/>
    <w:rsid w:val="00FE4B32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B0E0"/>
  <w15:docId w15:val="{EF69EF78-1DE1-49E3-B8F9-FB5F43C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24"/>
  </w:style>
  <w:style w:type="paragraph" w:styleId="Heading3">
    <w:name w:val="heading 3"/>
    <w:basedOn w:val="Normal"/>
    <w:next w:val="Normal"/>
    <w:link w:val="Heading3Char"/>
    <w:semiHidden/>
    <w:unhideWhenUsed/>
    <w:qFormat/>
    <w:rsid w:val="00D610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24"/>
  </w:style>
  <w:style w:type="paragraph" w:styleId="Footer">
    <w:name w:val="footer"/>
    <w:basedOn w:val="Normal"/>
    <w:link w:val="FooterChar"/>
    <w:uiPriority w:val="99"/>
    <w:unhideWhenUsed/>
    <w:rsid w:val="00DF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24"/>
  </w:style>
  <w:style w:type="paragraph" w:styleId="BalloonText">
    <w:name w:val="Balloon Text"/>
    <w:basedOn w:val="Normal"/>
    <w:link w:val="BalloonTextChar"/>
    <w:uiPriority w:val="99"/>
    <w:semiHidden/>
    <w:unhideWhenUsed/>
    <w:rsid w:val="00D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82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7282A"/>
    <w:pPr>
      <w:ind w:left="720"/>
      <w:contextualSpacing/>
    </w:pPr>
  </w:style>
  <w:style w:type="table" w:styleId="TableGrid">
    <w:name w:val="Table Grid"/>
    <w:basedOn w:val="TableNormal"/>
    <w:uiPriority w:val="59"/>
    <w:rsid w:val="00D6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23AB"/>
    <w:pPr>
      <w:spacing w:after="0" w:line="240" w:lineRule="auto"/>
      <w:jc w:val="center"/>
    </w:pPr>
    <w:rPr>
      <w:rFonts w:ascii="Univers" w:eastAsia="Times New Roman" w:hAnsi="Univers" w:cs="Times New Roman"/>
      <w:b/>
      <w:sz w:val="24"/>
      <w:szCs w:val="20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8423AB"/>
    <w:rPr>
      <w:rFonts w:ascii="Univers" w:eastAsia="Times New Roman" w:hAnsi="Univers" w:cs="Times New Roman"/>
      <w:b/>
      <w:sz w:val="24"/>
      <w:szCs w:val="20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semiHidden/>
    <w:rsid w:val="00D610D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Jones</dc:creator>
  <cp:lastModifiedBy>Miranda Wilson</cp:lastModifiedBy>
  <cp:revision>33</cp:revision>
  <cp:lastPrinted>2018-10-12T15:41:00Z</cp:lastPrinted>
  <dcterms:created xsi:type="dcterms:W3CDTF">2019-11-01T12:28:00Z</dcterms:created>
  <dcterms:modified xsi:type="dcterms:W3CDTF">2019-11-07T17:17:00Z</dcterms:modified>
</cp:coreProperties>
</file>